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00407" w14:textId="77777777" w:rsidR="00BB7625" w:rsidRPr="00DA7DE7" w:rsidRDefault="00BB7625" w:rsidP="00DA7DE7">
      <w:pPr>
        <w:widowControl w:val="0"/>
        <w:outlineLvl w:val="1"/>
        <w:rPr>
          <w:b/>
          <w:sz w:val="28"/>
          <w:szCs w:val="28"/>
          <w:lang w:val="nl-NL"/>
        </w:rPr>
      </w:pPr>
    </w:p>
    <w:p w14:paraId="07A75F08" w14:textId="77777777" w:rsidR="00BB7625" w:rsidRPr="00DA7DE7" w:rsidRDefault="00BB7625" w:rsidP="00DA7DE7">
      <w:pPr>
        <w:pStyle w:val="Subtitle"/>
        <w:widowControl w:val="0"/>
        <w:spacing w:before="120" w:after="120" w:line="264" w:lineRule="auto"/>
        <w:jc w:val="both"/>
        <w:rPr>
          <w:color w:val="000000"/>
          <w:sz w:val="28"/>
          <w:szCs w:val="28"/>
          <w:lang w:val="nl-NL"/>
        </w:rPr>
      </w:pPr>
      <w:r w:rsidRPr="00DA7DE7">
        <w:rPr>
          <w:color w:val="000000"/>
          <w:sz w:val="28"/>
          <w:szCs w:val="28"/>
          <w:lang w:val="nl-NL"/>
        </w:rPr>
        <w:t>Chương V. Yêu cầu về kỹ thuật</w:t>
      </w:r>
    </w:p>
    <w:p w14:paraId="3AF56B41" w14:textId="77777777" w:rsidR="00BB7625" w:rsidRPr="00DA7DE7" w:rsidRDefault="00BB7625" w:rsidP="00DA7DE7">
      <w:pPr>
        <w:spacing w:before="120" w:after="120" w:line="264" w:lineRule="auto"/>
        <w:ind w:firstLine="567"/>
        <w:rPr>
          <w:color w:val="000000"/>
          <w:sz w:val="28"/>
          <w:szCs w:val="28"/>
          <w:lang w:val="nl-NL"/>
        </w:rPr>
      </w:pPr>
      <w:r w:rsidRPr="00DA7DE7">
        <w:rPr>
          <w:color w:val="000000"/>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7420830A" w14:textId="77777777" w:rsidR="00BB7625" w:rsidRPr="00DA7DE7" w:rsidRDefault="00BB7625" w:rsidP="00DA7DE7">
      <w:pPr>
        <w:spacing w:before="120" w:after="120" w:line="264" w:lineRule="auto"/>
        <w:ind w:firstLine="567"/>
        <w:rPr>
          <w:color w:val="000000"/>
          <w:sz w:val="28"/>
          <w:szCs w:val="28"/>
          <w:lang w:val="nl-NL"/>
        </w:rPr>
      </w:pPr>
      <w:r w:rsidRPr="00DA7DE7">
        <w:rPr>
          <w:color w:val="000000"/>
          <w:sz w:val="28"/>
          <w:szCs w:val="28"/>
          <w:lang w:val="nl-NL"/>
        </w:rPr>
        <w:t xml:space="preserve">Yêu cầu về kỹ thuật bao gồm các nội dung cơ bản như sau: </w:t>
      </w:r>
    </w:p>
    <w:p w14:paraId="1E4FFC17" w14:textId="77777777" w:rsidR="00BB7625" w:rsidRPr="00DA7DE7" w:rsidRDefault="00BB7625" w:rsidP="00DA7DE7">
      <w:pPr>
        <w:spacing w:before="120" w:after="120" w:line="264" w:lineRule="auto"/>
        <w:ind w:firstLine="567"/>
        <w:rPr>
          <w:b/>
          <w:color w:val="000000"/>
          <w:sz w:val="28"/>
          <w:szCs w:val="28"/>
          <w:lang w:val="nl-NL"/>
        </w:rPr>
      </w:pPr>
      <w:r w:rsidRPr="00DA7DE7">
        <w:rPr>
          <w:b/>
          <w:color w:val="000000"/>
          <w:sz w:val="28"/>
          <w:szCs w:val="28"/>
          <w:lang w:val="nl-NL"/>
        </w:rPr>
        <w:t>1. Giới thiệu chung về dự án và gói thầu</w:t>
      </w:r>
    </w:p>
    <w:p w14:paraId="7D86AFBB" w14:textId="409B9BBC" w:rsidR="00BB7625" w:rsidRPr="00DA7DE7" w:rsidRDefault="00BB7625" w:rsidP="00DA7DE7">
      <w:pPr>
        <w:spacing w:before="120"/>
        <w:ind w:firstLine="567"/>
        <w:rPr>
          <w:bCs/>
          <w:color w:val="000000"/>
          <w:sz w:val="28"/>
          <w:szCs w:val="28"/>
          <w:lang w:val="nl-NL"/>
        </w:rPr>
      </w:pPr>
      <w:r w:rsidRPr="00DA7DE7">
        <w:rPr>
          <w:bCs/>
          <w:color w:val="000000"/>
          <w:sz w:val="28"/>
          <w:szCs w:val="28"/>
          <w:lang w:val="nl-NL"/>
        </w:rPr>
        <w:t xml:space="preserve">   - Tên dự án: Thiết bị phục vụ sản xuất năm 202</w:t>
      </w:r>
      <w:r w:rsidR="00DA3BF7">
        <w:rPr>
          <w:bCs/>
          <w:color w:val="000000"/>
          <w:sz w:val="28"/>
          <w:szCs w:val="28"/>
          <w:lang w:val="nl-NL"/>
        </w:rPr>
        <w:t>4</w:t>
      </w:r>
    </w:p>
    <w:p w14:paraId="33108DAC" w14:textId="048050D7" w:rsidR="00BB7625" w:rsidRPr="00DA7DE7" w:rsidRDefault="00BB7625" w:rsidP="00DA7DE7">
      <w:pPr>
        <w:spacing w:before="120"/>
        <w:rPr>
          <w:bCs/>
          <w:color w:val="000000"/>
          <w:sz w:val="28"/>
          <w:szCs w:val="28"/>
          <w:lang w:val="nl-NL"/>
        </w:rPr>
      </w:pPr>
      <w:r w:rsidRPr="00DA7DE7">
        <w:rPr>
          <w:bCs/>
          <w:color w:val="000000"/>
          <w:sz w:val="28"/>
          <w:szCs w:val="28"/>
          <w:lang w:val="nl-NL"/>
        </w:rPr>
        <w:tab/>
        <w:t>- Chủ đầu tư: Công ty Kho vận và cảng Cẩm Phả - Vinacomin.</w:t>
      </w:r>
    </w:p>
    <w:p w14:paraId="1D17D953" w14:textId="77777777" w:rsidR="00BB7625" w:rsidRPr="0091639D" w:rsidRDefault="00BB7625" w:rsidP="00DA7DE7">
      <w:pPr>
        <w:pStyle w:val="BodyText2"/>
        <w:spacing w:before="80"/>
        <w:ind w:firstLine="709"/>
        <w:rPr>
          <w:i w:val="0"/>
          <w:spacing w:val="-12"/>
          <w:sz w:val="28"/>
          <w:szCs w:val="28"/>
          <w:lang w:val="nl-NL"/>
        </w:rPr>
      </w:pPr>
      <w:r w:rsidRPr="00DA7DE7">
        <w:rPr>
          <w:bCs/>
          <w:i w:val="0"/>
          <w:color w:val="000000"/>
          <w:sz w:val="28"/>
          <w:szCs w:val="28"/>
          <w:lang w:val="nl-NL"/>
        </w:rPr>
        <w:tab/>
        <w:t xml:space="preserve">- Mục tiêu đầu tư: </w:t>
      </w:r>
      <w:r w:rsidRPr="0091639D">
        <w:rPr>
          <w:bCs/>
          <w:i w:val="0"/>
          <w:spacing w:val="-12"/>
          <w:sz w:val="28"/>
          <w:szCs w:val="28"/>
          <w:lang w:val="nl-NL"/>
        </w:rPr>
        <w:t>T</w:t>
      </w:r>
      <w:r w:rsidRPr="0091639D">
        <w:rPr>
          <w:i w:val="0"/>
          <w:spacing w:val="-12"/>
          <w:sz w:val="28"/>
          <w:szCs w:val="28"/>
          <w:lang w:val="nl-NL"/>
        </w:rPr>
        <w:t>ăng cường cơ sở vật chất, thiết bị công nghệ nhằm đáp ứng và nâng cao hiệu quả công tác điều hành, quản lý sản xuất kinh doanh và giám sát điều hành đảm bảo an toàn vệ sinh và cải thiện điều kiện làm việc cho Cán bộ công nhân viên.</w:t>
      </w:r>
    </w:p>
    <w:p w14:paraId="36F916D3" w14:textId="77777777" w:rsidR="00BB7625" w:rsidRPr="00DA7DE7" w:rsidRDefault="00BB7625" w:rsidP="00DA7DE7">
      <w:pPr>
        <w:spacing w:before="120"/>
        <w:rPr>
          <w:bCs/>
          <w:color w:val="000000"/>
          <w:sz w:val="28"/>
          <w:szCs w:val="28"/>
          <w:lang w:val="nl-NL"/>
        </w:rPr>
      </w:pPr>
      <w:r w:rsidRPr="00DA7DE7">
        <w:rPr>
          <w:bCs/>
          <w:color w:val="000000"/>
          <w:sz w:val="28"/>
          <w:szCs w:val="28"/>
          <w:lang w:val="nl-NL"/>
        </w:rPr>
        <w:tab/>
        <w:t xml:space="preserve">- Hình thức đầu tư: Đầu tư mới </w:t>
      </w:r>
    </w:p>
    <w:p w14:paraId="0CED760C" w14:textId="77777777" w:rsidR="00BB7625" w:rsidRPr="00DA7DE7" w:rsidRDefault="00BB7625" w:rsidP="00DA7DE7">
      <w:pPr>
        <w:spacing w:before="120"/>
        <w:rPr>
          <w:bCs/>
          <w:color w:val="000000"/>
          <w:sz w:val="28"/>
          <w:szCs w:val="28"/>
          <w:lang w:val="nl-NL"/>
        </w:rPr>
      </w:pPr>
      <w:r w:rsidRPr="00DA7DE7">
        <w:rPr>
          <w:bCs/>
          <w:color w:val="000000"/>
          <w:sz w:val="28"/>
          <w:szCs w:val="28"/>
          <w:lang w:val="nl-NL"/>
        </w:rPr>
        <w:tab/>
        <w:t xml:space="preserve">- Quy mô đầu tư: </w:t>
      </w:r>
      <w:r w:rsidRPr="0091639D">
        <w:rPr>
          <w:iCs/>
          <w:color w:val="000000"/>
          <w:spacing w:val="-14"/>
          <w:sz w:val="28"/>
          <w:szCs w:val="28"/>
          <w:lang w:val="nl-NL"/>
        </w:rPr>
        <w:t>Đầu tư  một số thiết bị, máy móc, công trình  phục vụ sản xuất</w:t>
      </w:r>
      <w:r w:rsidRPr="00DA7DE7">
        <w:rPr>
          <w:bCs/>
          <w:color w:val="000000"/>
          <w:sz w:val="28"/>
          <w:szCs w:val="28"/>
          <w:lang w:val="nl-NL"/>
        </w:rPr>
        <w:t xml:space="preserve">; </w:t>
      </w:r>
    </w:p>
    <w:p w14:paraId="0CD6523A" w14:textId="6AB9FBB7" w:rsidR="00BB7625" w:rsidRPr="00DA7DE7" w:rsidRDefault="00BB7625" w:rsidP="00DA7DE7">
      <w:pPr>
        <w:spacing w:before="120"/>
        <w:ind w:firstLine="720"/>
        <w:rPr>
          <w:bCs/>
          <w:color w:val="000000"/>
          <w:spacing w:val="-14"/>
          <w:sz w:val="28"/>
          <w:szCs w:val="28"/>
          <w:lang w:val="nl-NL"/>
        </w:rPr>
      </w:pPr>
      <w:r w:rsidRPr="00DA7DE7">
        <w:rPr>
          <w:color w:val="000000"/>
          <w:spacing w:val="-22"/>
          <w:sz w:val="28"/>
          <w:szCs w:val="28"/>
          <w:lang w:val="nl-NL"/>
        </w:rPr>
        <w:t xml:space="preserve">- </w:t>
      </w:r>
      <w:r w:rsidRPr="00DA7DE7">
        <w:rPr>
          <w:bCs/>
          <w:color w:val="000000"/>
          <w:spacing w:val="-14"/>
          <w:sz w:val="28"/>
          <w:szCs w:val="28"/>
          <w:lang w:val="nl-NL"/>
        </w:rPr>
        <w:t xml:space="preserve">Địa điểm đầu tư: </w:t>
      </w:r>
      <w:r w:rsidRPr="0091639D">
        <w:rPr>
          <w:bCs/>
          <w:color w:val="000000"/>
          <w:spacing w:val="-14"/>
          <w:sz w:val="28"/>
          <w:szCs w:val="28"/>
          <w:lang w:val="nl-NL"/>
        </w:rPr>
        <w:t>Các kho, cảng, trạm... thuộc quản lý của Công ty Kho vận và cảng Cẩm Phả - Vinacomin tại tỉnh Quảng Ninh</w:t>
      </w:r>
      <w:r w:rsidRPr="00DA7DE7">
        <w:rPr>
          <w:bCs/>
          <w:color w:val="000000"/>
          <w:spacing w:val="-14"/>
          <w:sz w:val="28"/>
          <w:szCs w:val="28"/>
          <w:lang w:val="nl-NL"/>
        </w:rPr>
        <w:t xml:space="preserve">.  </w:t>
      </w:r>
    </w:p>
    <w:p w14:paraId="3DD472EF" w14:textId="7939F0D7" w:rsidR="00DA3BF7" w:rsidRPr="00DA3BF7" w:rsidRDefault="00DA3BF7" w:rsidP="00DA3BF7">
      <w:pPr>
        <w:tabs>
          <w:tab w:val="right" w:pos="8222"/>
        </w:tabs>
        <w:spacing w:before="80"/>
        <w:rPr>
          <w:b/>
          <w:bCs/>
          <w:spacing w:val="-14"/>
          <w:sz w:val="28"/>
          <w:szCs w:val="28"/>
          <w:lang w:val="nl-NL"/>
        </w:rPr>
      </w:pPr>
      <w:r>
        <w:rPr>
          <w:bCs/>
          <w:spacing w:val="-14"/>
          <w:sz w:val="28"/>
          <w:szCs w:val="28"/>
          <w:lang w:val="nl-NL"/>
        </w:rPr>
        <w:t xml:space="preserve">              </w:t>
      </w:r>
      <w:r w:rsidRPr="00DA3BF7">
        <w:rPr>
          <w:bCs/>
          <w:spacing w:val="-14"/>
          <w:sz w:val="28"/>
          <w:szCs w:val="28"/>
          <w:lang w:val="nl-NL"/>
        </w:rPr>
        <w:t xml:space="preserve">- Tổng mức đầu tư: </w:t>
      </w:r>
      <w:r w:rsidRPr="00DA3BF7">
        <w:rPr>
          <w:b/>
          <w:bCs/>
          <w:spacing w:val="-14"/>
          <w:sz w:val="28"/>
          <w:szCs w:val="28"/>
          <w:lang w:val="nl-NL"/>
        </w:rPr>
        <w:t>34.591.857.656 đồng</w:t>
      </w:r>
    </w:p>
    <w:p w14:paraId="1A4A078E" w14:textId="5EAB5C35" w:rsidR="00DA3BF7" w:rsidRPr="00DA3BF7" w:rsidRDefault="00DA3BF7" w:rsidP="00DA3BF7">
      <w:pPr>
        <w:tabs>
          <w:tab w:val="right" w:pos="8222"/>
        </w:tabs>
        <w:spacing w:before="80"/>
        <w:rPr>
          <w:bCs/>
          <w:spacing w:val="-14"/>
          <w:sz w:val="28"/>
          <w:szCs w:val="28"/>
          <w:lang w:val="nl-NL"/>
        </w:rPr>
      </w:pPr>
      <w:r>
        <w:rPr>
          <w:bCs/>
          <w:spacing w:val="-14"/>
          <w:sz w:val="28"/>
          <w:szCs w:val="28"/>
          <w:lang w:val="nl-NL"/>
        </w:rPr>
        <w:t xml:space="preserve">               </w:t>
      </w:r>
      <w:r w:rsidRPr="00DA3BF7">
        <w:rPr>
          <w:bCs/>
          <w:spacing w:val="-14"/>
          <w:sz w:val="28"/>
          <w:szCs w:val="28"/>
          <w:lang w:val="nl-NL"/>
        </w:rPr>
        <w:t>- Nguồn vốn đầu tư: Vốn chủ và vốn vay thương mại.</w:t>
      </w:r>
    </w:p>
    <w:p w14:paraId="6FAB3C42" w14:textId="10B334E8" w:rsidR="00BB7625" w:rsidRPr="0091639D" w:rsidRDefault="00DA3BF7" w:rsidP="00DA3BF7">
      <w:pPr>
        <w:tabs>
          <w:tab w:val="right" w:pos="8222"/>
        </w:tabs>
        <w:spacing w:before="80"/>
        <w:rPr>
          <w:spacing w:val="-12"/>
          <w:sz w:val="28"/>
          <w:szCs w:val="28"/>
          <w:lang w:val="nl-NL"/>
        </w:rPr>
      </w:pPr>
      <w:r w:rsidRPr="00904C7D">
        <w:rPr>
          <w:bCs/>
          <w:spacing w:val="-14"/>
          <w:sz w:val="28"/>
          <w:szCs w:val="28"/>
          <w:lang w:val="nl-NL"/>
        </w:rPr>
        <w:t xml:space="preserve">              </w:t>
      </w:r>
      <w:r w:rsidRPr="00DA3BF7">
        <w:rPr>
          <w:bCs/>
          <w:spacing w:val="-14"/>
          <w:sz w:val="28"/>
          <w:szCs w:val="28"/>
        </w:rPr>
        <w:t xml:space="preserve">- </w:t>
      </w:r>
      <w:proofErr w:type="spellStart"/>
      <w:r w:rsidRPr="00DA3BF7">
        <w:rPr>
          <w:bCs/>
          <w:spacing w:val="-14"/>
          <w:sz w:val="28"/>
          <w:szCs w:val="28"/>
        </w:rPr>
        <w:t>Thời</w:t>
      </w:r>
      <w:proofErr w:type="spellEnd"/>
      <w:r w:rsidRPr="00DA3BF7">
        <w:rPr>
          <w:bCs/>
          <w:spacing w:val="-14"/>
          <w:sz w:val="28"/>
          <w:szCs w:val="28"/>
        </w:rPr>
        <w:t xml:space="preserve"> </w:t>
      </w:r>
      <w:proofErr w:type="spellStart"/>
      <w:r w:rsidRPr="00DA3BF7">
        <w:rPr>
          <w:bCs/>
          <w:spacing w:val="-14"/>
          <w:sz w:val="28"/>
          <w:szCs w:val="28"/>
        </w:rPr>
        <w:t>gian</w:t>
      </w:r>
      <w:proofErr w:type="spellEnd"/>
      <w:r w:rsidRPr="00DA3BF7">
        <w:rPr>
          <w:bCs/>
          <w:spacing w:val="-14"/>
          <w:sz w:val="28"/>
          <w:szCs w:val="28"/>
        </w:rPr>
        <w:t xml:space="preserve"> </w:t>
      </w:r>
      <w:proofErr w:type="spellStart"/>
      <w:r w:rsidRPr="00DA3BF7">
        <w:rPr>
          <w:bCs/>
          <w:spacing w:val="-14"/>
          <w:sz w:val="28"/>
          <w:szCs w:val="28"/>
        </w:rPr>
        <w:t>thực</w:t>
      </w:r>
      <w:proofErr w:type="spellEnd"/>
      <w:r w:rsidRPr="00DA3BF7">
        <w:rPr>
          <w:bCs/>
          <w:spacing w:val="-14"/>
          <w:sz w:val="28"/>
          <w:szCs w:val="28"/>
        </w:rPr>
        <w:t xml:space="preserve"> </w:t>
      </w:r>
      <w:proofErr w:type="spellStart"/>
      <w:r w:rsidRPr="00DA3BF7">
        <w:rPr>
          <w:bCs/>
          <w:spacing w:val="-14"/>
          <w:sz w:val="28"/>
          <w:szCs w:val="28"/>
        </w:rPr>
        <w:t>hiện</w:t>
      </w:r>
      <w:proofErr w:type="spellEnd"/>
      <w:r w:rsidRPr="00DA3BF7">
        <w:rPr>
          <w:bCs/>
          <w:spacing w:val="-14"/>
          <w:sz w:val="28"/>
          <w:szCs w:val="28"/>
        </w:rPr>
        <w:t xml:space="preserve">: </w:t>
      </w:r>
      <w:proofErr w:type="spellStart"/>
      <w:r w:rsidRPr="00DA3BF7">
        <w:rPr>
          <w:bCs/>
          <w:spacing w:val="-14"/>
          <w:sz w:val="28"/>
          <w:szCs w:val="28"/>
        </w:rPr>
        <w:t>Năm</w:t>
      </w:r>
      <w:proofErr w:type="spellEnd"/>
      <w:r w:rsidRPr="00DA3BF7">
        <w:rPr>
          <w:bCs/>
          <w:spacing w:val="-14"/>
          <w:sz w:val="28"/>
          <w:szCs w:val="28"/>
        </w:rPr>
        <w:t xml:space="preserve"> 2024- 2025. </w:t>
      </w:r>
    </w:p>
    <w:p w14:paraId="1733A611" w14:textId="77777777" w:rsidR="00BB7625" w:rsidRPr="00DA7DE7" w:rsidRDefault="00BB7625" w:rsidP="00DA7DE7">
      <w:pPr>
        <w:spacing w:before="60" w:after="60"/>
        <w:ind w:firstLine="567"/>
        <w:rPr>
          <w:b/>
          <w:color w:val="000000"/>
          <w:sz w:val="28"/>
          <w:szCs w:val="28"/>
          <w:lang w:val="nl-NL"/>
        </w:rPr>
      </w:pPr>
      <w:r w:rsidRPr="00DA7DE7">
        <w:rPr>
          <w:b/>
          <w:color w:val="000000"/>
          <w:sz w:val="28"/>
          <w:szCs w:val="28"/>
          <w:lang w:val="nl-NL"/>
        </w:rPr>
        <w:t xml:space="preserve">1.2. Về gói thầu: </w:t>
      </w:r>
    </w:p>
    <w:p w14:paraId="337697D8" w14:textId="455CF9A3" w:rsidR="00BB7625"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t xml:space="preserve">- Tên gói thầu: </w:t>
      </w:r>
      <w:r w:rsidRPr="0091639D">
        <w:rPr>
          <w:spacing w:val="-20"/>
          <w:sz w:val="28"/>
          <w:szCs w:val="28"/>
          <w:lang w:val="nl-NL"/>
        </w:rPr>
        <w:t xml:space="preserve">Gói thầu số </w:t>
      </w:r>
      <w:r w:rsidR="00DA3BF7">
        <w:rPr>
          <w:spacing w:val="-20"/>
          <w:sz w:val="28"/>
          <w:szCs w:val="28"/>
          <w:lang w:val="nl-NL"/>
        </w:rPr>
        <w:t>9</w:t>
      </w:r>
      <w:r w:rsidRPr="0091639D">
        <w:rPr>
          <w:spacing w:val="-20"/>
          <w:sz w:val="28"/>
          <w:szCs w:val="28"/>
          <w:lang w:val="nl-NL"/>
        </w:rPr>
        <w:t xml:space="preserve">: Cung cấp, lắp đặt </w:t>
      </w:r>
      <w:r w:rsidR="00DA3BF7">
        <w:rPr>
          <w:spacing w:val="-20"/>
          <w:sz w:val="28"/>
          <w:szCs w:val="28"/>
          <w:lang w:val="nl-NL"/>
        </w:rPr>
        <w:t>02 trạm cân băng tải</w:t>
      </w:r>
    </w:p>
    <w:p w14:paraId="67ABFFC0" w14:textId="757F8C27" w:rsidR="00BB7625" w:rsidRPr="00DA7DE7"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t xml:space="preserve">- Hình thức lựa chọn Nhà thầu: </w:t>
      </w:r>
      <w:r w:rsidR="00DA3BF7">
        <w:rPr>
          <w:color w:val="000000"/>
          <w:spacing w:val="-4"/>
          <w:sz w:val="28"/>
          <w:szCs w:val="28"/>
          <w:lang w:val="nl-NL"/>
        </w:rPr>
        <w:t>Chào hàng cạnh tranh qu</w:t>
      </w:r>
      <w:r w:rsidR="00DA7DE7">
        <w:rPr>
          <w:color w:val="000000"/>
          <w:spacing w:val="-4"/>
          <w:sz w:val="28"/>
          <w:szCs w:val="28"/>
          <w:lang w:val="nl-NL"/>
        </w:rPr>
        <w:t>a mạng.</w:t>
      </w:r>
    </w:p>
    <w:p w14:paraId="4C7F5120" w14:textId="77777777" w:rsidR="00BB7625" w:rsidRPr="00DA7DE7"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t>- Phương thức đấu thầu: Một giai đoạn một túi hồ sơ.</w:t>
      </w:r>
    </w:p>
    <w:p w14:paraId="4B581370" w14:textId="415D3DC9" w:rsidR="00BB7625" w:rsidRPr="00DA7DE7"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t xml:space="preserve">- Thời gian bắt đầu tổ chức lựa chọn Nhà thầu: </w:t>
      </w:r>
      <w:r w:rsidRPr="00DA7DE7">
        <w:rPr>
          <w:color w:val="000000"/>
          <w:sz w:val="28"/>
          <w:szCs w:val="28"/>
          <w:lang w:val="nl-NL"/>
        </w:rPr>
        <w:t>Quý III/2025</w:t>
      </w:r>
    </w:p>
    <w:p w14:paraId="0CEE8F39" w14:textId="77777777" w:rsidR="00BB7625"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t xml:space="preserve">- Hình thức hợp đồng: Trọn gói. </w:t>
      </w:r>
    </w:p>
    <w:p w14:paraId="5290B324" w14:textId="64C4F84C" w:rsidR="00A17A8A" w:rsidRPr="00DA7DE7" w:rsidRDefault="00A17A8A" w:rsidP="00DA7DE7">
      <w:pPr>
        <w:widowControl w:val="0"/>
        <w:spacing w:before="60"/>
        <w:ind w:firstLine="720"/>
        <w:rPr>
          <w:color w:val="000000"/>
          <w:spacing w:val="-4"/>
          <w:sz w:val="28"/>
          <w:szCs w:val="28"/>
          <w:lang w:val="nl-NL"/>
        </w:rPr>
      </w:pPr>
      <w:r>
        <w:rPr>
          <w:color w:val="000000"/>
          <w:spacing w:val="-4"/>
          <w:sz w:val="28"/>
          <w:szCs w:val="28"/>
          <w:lang w:val="nl-NL"/>
        </w:rPr>
        <w:t>- Giá gói thầu đã bao gồm thuế VAT 10%.</w:t>
      </w:r>
    </w:p>
    <w:p w14:paraId="36F947E3" w14:textId="7D83B921" w:rsidR="00BB7625" w:rsidRPr="00DA7DE7"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lastRenderedPageBreak/>
        <w:t xml:space="preserve">- Thời gian thực hiện hợp đồng: </w:t>
      </w:r>
      <w:r w:rsidR="00F54C31">
        <w:rPr>
          <w:color w:val="000000"/>
          <w:spacing w:val="-4"/>
          <w:sz w:val="28"/>
          <w:szCs w:val="28"/>
          <w:lang w:val="nl-NL"/>
        </w:rPr>
        <w:t>3</w:t>
      </w:r>
      <w:r w:rsidR="00DA3BF7">
        <w:rPr>
          <w:color w:val="000000"/>
          <w:spacing w:val="-4"/>
          <w:sz w:val="28"/>
          <w:szCs w:val="28"/>
          <w:lang w:val="nl-NL"/>
        </w:rPr>
        <w:t>0</w:t>
      </w:r>
      <w:r w:rsidRPr="00DA7DE7">
        <w:rPr>
          <w:color w:val="000000"/>
          <w:spacing w:val="-4"/>
          <w:sz w:val="28"/>
          <w:szCs w:val="28"/>
          <w:lang w:val="nl-NL"/>
        </w:rPr>
        <w:t xml:space="preserve"> ngày.</w:t>
      </w:r>
    </w:p>
    <w:p w14:paraId="1447A290" w14:textId="1A888C3C" w:rsidR="00BB7625" w:rsidRDefault="00BB7625" w:rsidP="00DA7DE7">
      <w:pPr>
        <w:widowControl w:val="0"/>
        <w:spacing w:before="60"/>
        <w:ind w:firstLine="720"/>
        <w:rPr>
          <w:color w:val="000000"/>
          <w:spacing w:val="-4"/>
          <w:sz w:val="28"/>
          <w:szCs w:val="28"/>
          <w:lang w:val="nl-NL"/>
        </w:rPr>
      </w:pPr>
      <w:r w:rsidRPr="00DA7DE7">
        <w:rPr>
          <w:color w:val="000000"/>
          <w:spacing w:val="-4"/>
          <w:sz w:val="28"/>
          <w:szCs w:val="28"/>
          <w:lang w:val="nl-NL"/>
        </w:rPr>
        <w:t xml:space="preserve">- Phạm vi công việc của gói thầu: Cung cấp, </w:t>
      </w:r>
      <w:r w:rsidR="00DA7DE7">
        <w:rPr>
          <w:color w:val="000000"/>
          <w:spacing w:val="-4"/>
          <w:sz w:val="28"/>
          <w:szCs w:val="28"/>
          <w:lang w:val="nl-NL"/>
        </w:rPr>
        <w:t xml:space="preserve">lắp đặt, </w:t>
      </w:r>
      <w:r w:rsidR="00DA3BF7">
        <w:rPr>
          <w:color w:val="000000"/>
          <w:spacing w:val="-4"/>
          <w:sz w:val="28"/>
          <w:szCs w:val="28"/>
          <w:lang w:val="nl-NL"/>
        </w:rPr>
        <w:t xml:space="preserve">kiểm định, </w:t>
      </w:r>
      <w:r w:rsidRPr="00DA7DE7">
        <w:rPr>
          <w:color w:val="000000"/>
          <w:spacing w:val="-4"/>
          <w:sz w:val="28"/>
          <w:szCs w:val="28"/>
          <w:lang w:val="nl-NL"/>
        </w:rPr>
        <w:t xml:space="preserve">hướng dẫn vận hành, bàn giao đưa vào sử dụng và bảo hành </w:t>
      </w:r>
      <w:r w:rsidR="00DA3BF7">
        <w:rPr>
          <w:color w:val="000000"/>
          <w:spacing w:val="-4"/>
          <w:sz w:val="28"/>
          <w:szCs w:val="28"/>
          <w:lang w:val="nl-NL"/>
        </w:rPr>
        <w:t>02 trạm cân băng tải cấp chính xác 0,5 theo TCVN</w:t>
      </w:r>
      <w:r w:rsidR="00DA7DE7">
        <w:rPr>
          <w:color w:val="000000"/>
          <w:spacing w:val="-4"/>
          <w:sz w:val="28"/>
          <w:szCs w:val="28"/>
          <w:lang w:val="nl-NL"/>
        </w:rPr>
        <w:t xml:space="preserve"> </w:t>
      </w:r>
      <w:r w:rsidRPr="00DA7DE7">
        <w:rPr>
          <w:color w:val="000000"/>
          <w:spacing w:val="-4"/>
          <w:sz w:val="28"/>
          <w:szCs w:val="28"/>
          <w:lang w:val="nl-NL"/>
        </w:rPr>
        <w:t>theo yêu cầu của bên Mời thầu</w:t>
      </w:r>
      <w:r w:rsidR="00DA3BF7">
        <w:rPr>
          <w:color w:val="000000"/>
          <w:spacing w:val="-4"/>
          <w:sz w:val="28"/>
          <w:szCs w:val="28"/>
          <w:lang w:val="nl-NL"/>
        </w:rPr>
        <w:t>.</w:t>
      </w:r>
    </w:p>
    <w:p w14:paraId="47264F82" w14:textId="1270D311" w:rsidR="00DA3BF7" w:rsidRDefault="007B325E" w:rsidP="00DA7DE7">
      <w:pPr>
        <w:widowControl w:val="0"/>
        <w:spacing w:before="60"/>
        <w:ind w:firstLine="720"/>
        <w:rPr>
          <w:color w:val="000000"/>
          <w:spacing w:val="-4"/>
          <w:sz w:val="28"/>
          <w:szCs w:val="28"/>
          <w:lang w:val="nl-NL"/>
        </w:rPr>
      </w:pPr>
      <w:r>
        <w:rPr>
          <w:color w:val="000000"/>
          <w:spacing w:val="-4"/>
          <w:sz w:val="28"/>
          <w:szCs w:val="28"/>
          <w:lang w:val="nl-NL"/>
        </w:rPr>
        <w:t xml:space="preserve">- </w:t>
      </w:r>
      <w:r w:rsidR="00DA3BF7">
        <w:rPr>
          <w:color w:val="000000"/>
          <w:spacing w:val="-4"/>
          <w:sz w:val="28"/>
          <w:szCs w:val="28"/>
          <w:lang w:val="nl-NL"/>
        </w:rPr>
        <w:t>Vị trí lắp đặt: Trên tuyến băng tải hai chiều từ kho G9 đến kh cảng Hóa C</w:t>
      </w:r>
      <w:r w:rsidR="008A7E62">
        <w:rPr>
          <w:color w:val="000000"/>
          <w:spacing w:val="-4"/>
          <w:sz w:val="28"/>
          <w:szCs w:val="28"/>
          <w:lang w:val="nl-NL"/>
        </w:rPr>
        <w:t>h</w:t>
      </w:r>
      <w:r w:rsidR="00DA3BF7">
        <w:rPr>
          <w:color w:val="000000"/>
          <w:spacing w:val="-4"/>
          <w:sz w:val="28"/>
          <w:szCs w:val="28"/>
          <w:lang w:val="nl-NL"/>
        </w:rPr>
        <w:t>ất-Mông Dương của Chủ đầu tư.</w:t>
      </w:r>
    </w:p>
    <w:p w14:paraId="1B3432A6" w14:textId="77777777" w:rsidR="00BB7625" w:rsidRPr="00DA7DE7" w:rsidRDefault="00BB7625" w:rsidP="00DA7DE7">
      <w:pPr>
        <w:spacing w:before="120" w:after="120" w:line="264" w:lineRule="auto"/>
        <w:ind w:firstLine="567"/>
        <w:rPr>
          <w:b/>
          <w:color w:val="000000"/>
          <w:sz w:val="28"/>
          <w:szCs w:val="28"/>
          <w:lang w:val="nl-NL"/>
        </w:rPr>
      </w:pPr>
      <w:r w:rsidRPr="00DA7DE7">
        <w:rPr>
          <w:b/>
          <w:color w:val="000000"/>
          <w:sz w:val="28"/>
          <w:szCs w:val="28"/>
          <w:lang w:val="nl-NL"/>
        </w:rPr>
        <w:t>2. Yêu cầu về kỹ thuật</w:t>
      </w:r>
    </w:p>
    <w:p w14:paraId="71BB8840" w14:textId="77777777" w:rsidR="00E26990" w:rsidRDefault="00E26990" w:rsidP="00DA7DE7">
      <w:pPr>
        <w:spacing w:before="120" w:after="120" w:line="264" w:lineRule="auto"/>
        <w:ind w:firstLine="567"/>
        <w:rPr>
          <w:iCs/>
          <w:color w:val="000000"/>
          <w:sz w:val="28"/>
          <w:szCs w:val="28"/>
          <w:lang w:val="nl-NL"/>
        </w:rPr>
      </w:pPr>
      <w:r w:rsidRPr="00E26990">
        <w:rPr>
          <w:iCs/>
          <w:color w:val="000000"/>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17D22410" w14:textId="29D7BE09" w:rsidR="00C027B8" w:rsidRDefault="00E26990" w:rsidP="00DA7DE7">
      <w:pPr>
        <w:spacing w:before="120" w:after="120" w:line="264" w:lineRule="auto"/>
        <w:ind w:firstLine="567"/>
        <w:rPr>
          <w:i/>
          <w:iCs/>
          <w:color w:val="000000"/>
          <w:sz w:val="28"/>
          <w:szCs w:val="28"/>
          <w:lang w:val="nl-NL"/>
        </w:rPr>
      </w:pPr>
      <w:r>
        <w:rPr>
          <w:iCs/>
          <w:color w:val="000000"/>
          <w:sz w:val="28"/>
          <w:szCs w:val="28"/>
          <w:lang w:val="nl-NL"/>
        </w:rPr>
        <w:t>Các</w:t>
      </w:r>
      <w:r w:rsidR="00BB7625" w:rsidRPr="00DA7DE7">
        <w:rPr>
          <w:iCs/>
          <w:color w:val="000000"/>
          <w:sz w:val="28"/>
          <w:szCs w:val="28"/>
          <w:lang w:val="nl-NL"/>
        </w:rPr>
        <w:t xml:space="preserve"> thông số kỹ thuật </w:t>
      </w:r>
      <w:r>
        <w:rPr>
          <w:iCs/>
          <w:color w:val="000000"/>
          <w:sz w:val="28"/>
          <w:szCs w:val="28"/>
          <w:lang w:val="nl-NL"/>
        </w:rPr>
        <w:t xml:space="preserve">cơ bản </w:t>
      </w:r>
      <w:r w:rsidR="00BB7625" w:rsidRPr="00DA7DE7">
        <w:rPr>
          <w:iCs/>
          <w:color w:val="000000"/>
          <w:sz w:val="28"/>
          <w:szCs w:val="28"/>
          <w:lang w:val="nl-NL"/>
        </w:rPr>
        <w:t>của hàng hóa phải tuân thủ các thông số và các tiêu chuẩn sau đây:</w:t>
      </w:r>
      <w:r w:rsidR="00BB7625" w:rsidRPr="00DA7DE7">
        <w:rPr>
          <w:i/>
          <w:iCs/>
          <w:color w:val="000000"/>
          <w:sz w:val="28"/>
          <w:szCs w:val="28"/>
          <w:lang w:val="nl-NL"/>
        </w:rPr>
        <w:t xml:space="preserve"> </w:t>
      </w:r>
    </w:p>
    <w:p w14:paraId="17EF0213" w14:textId="77777777" w:rsidR="00C027B8" w:rsidRPr="00C027B8" w:rsidRDefault="00BB7625" w:rsidP="00DA7DE7">
      <w:pPr>
        <w:spacing w:before="120" w:after="120" w:line="264" w:lineRule="auto"/>
        <w:ind w:firstLine="567"/>
        <w:rPr>
          <w:color w:val="000000"/>
          <w:sz w:val="6"/>
          <w:szCs w:val="6"/>
          <w:lang w:val="nl-NL"/>
        </w:rPr>
      </w:pPr>
      <w:r w:rsidRPr="00DA7DE7">
        <w:rPr>
          <w:i/>
          <w:iCs/>
          <w:color w:val="000000"/>
          <w:sz w:val="28"/>
          <w:szCs w:val="28"/>
          <w:lang w:val="nl-NL"/>
        </w:rPr>
        <w:t xml:space="preserve"> </w:t>
      </w:r>
      <w:r w:rsidRPr="00DA7DE7">
        <w:rPr>
          <w:color w:val="000000"/>
          <w:sz w:val="28"/>
          <w:szCs w:val="28"/>
          <w:lang w:val="nl-NL"/>
        </w:rPr>
        <w:t xml:space="preserve"> </w:t>
      </w:r>
    </w:p>
    <w:tbl>
      <w:tblPr>
        <w:tblW w:w="14350" w:type="dxa"/>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9"/>
        <w:gridCol w:w="5311"/>
        <w:gridCol w:w="8080"/>
      </w:tblGrid>
      <w:tr w:rsidR="00C027B8" w:rsidRPr="00294450" w14:paraId="21D2D9E0" w14:textId="77777777" w:rsidTr="00616B6E">
        <w:trPr>
          <w:trHeight w:val="678"/>
        </w:trPr>
        <w:tc>
          <w:tcPr>
            <w:tcW w:w="959" w:type="dxa"/>
            <w:vAlign w:val="center"/>
          </w:tcPr>
          <w:p w14:paraId="472F4E9F" w14:textId="77777777" w:rsidR="00C027B8" w:rsidRPr="00294450" w:rsidRDefault="00C027B8" w:rsidP="00C027B8">
            <w:pPr>
              <w:pStyle w:val="TableParagraph"/>
              <w:spacing w:before="120" w:after="120"/>
              <w:jc w:val="center"/>
              <w:rPr>
                <w:b/>
                <w:spacing w:val="-10"/>
                <w:sz w:val="26"/>
                <w:szCs w:val="26"/>
              </w:rPr>
            </w:pPr>
            <w:r w:rsidRPr="00294450">
              <w:rPr>
                <w:b/>
                <w:spacing w:val="-10"/>
                <w:sz w:val="26"/>
                <w:szCs w:val="26"/>
              </w:rPr>
              <w:t>TT</w:t>
            </w:r>
          </w:p>
        </w:tc>
        <w:tc>
          <w:tcPr>
            <w:tcW w:w="5311" w:type="dxa"/>
            <w:vAlign w:val="center"/>
          </w:tcPr>
          <w:p w14:paraId="7CE7FAAE" w14:textId="77777777" w:rsidR="00C027B8" w:rsidRPr="00294450" w:rsidRDefault="00C027B8" w:rsidP="00616B6E">
            <w:pPr>
              <w:pStyle w:val="TableParagraph"/>
              <w:spacing w:before="120" w:after="120"/>
              <w:ind w:left="218"/>
              <w:rPr>
                <w:b/>
                <w:spacing w:val="-10"/>
                <w:sz w:val="26"/>
                <w:szCs w:val="26"/>
              </w:rPr>
            </w:pPr>
            <w:proofErr w:type="spellStart"/>
            <w:r w:rsidRPr="00294450">
              <w:rPr>
                <w:b/>
                <w:spacing w:val="-10"/>
                <w:sz w:val="26"/>
                <w:szCs w:val="26"/>
              </w:rPr>
              <w:t>Tên</w:t>
            </w:r>
            <w:proofErr w:type="spellEnd"/>
            <w:r w:rsidRPr="00294450">
              <w:rPr>
                <w:b/>
                <w:spacing w:val="-10"/>
                <w:sz w:val="26"/>
                <w:szCs w:val="26"/>
              </w:rPr>
              <w:t xml:space="preserve"> </w:t>
            </w:r>
            <w:proofErr w:type="spellStart"/>
            <w:r w:rsidRPr="00294450">
              <w:rPr>
                <w:b/>
                <w:spacing w:val="-10"/>
                <w:sz w:val="26"/>
                <w:szCs w:val="26"/>
              </w:rPr>
              <w:t>hàng</w:t>
            </w:r>
            <w:proofErr w:type="spellEnd"/>
            <w:r w:rsidRPr="00294450">
              <w:rPr>
                <w:b/>
                <w:spacing w:val="-10"/>
                <w:sz w:val="26"/>
                <w:szCs w:val="26"/>
              </w:rPr>
              <w:t xml:space="preserve"> </w:t>
            </w:r>
            <w:proofErr w:type="spellStart"/>
            <w:r w:rsidRPr="00294450">
              <w:rPr>
                <w:b/>
                <w:spacing w:val="-10"/>
                <w:sz w:val="26"/>
                <w:szCs w:val="26"/>
              </w:rPr>
              <w:t>hóa</w:t>
            </w:r>
            <w:proofErr w:type="spellEnd"/>
            <w:r w:rsidRPr="00294450">
              <w:rPr>
                <w:b/>
                <w:spacing w:val="-10"/>
                <w:sz w:val="26"/>
                <w:szCs w:val="26"/>
              </w:rPr>
              <w:t xml:space="preserve"> </w:t>
            </w:r>
            <w:proofErr w:type="spellStart"/>
            <w:r w:rsidRPr="00294450">
              <w:rPr>
                <w:b/>
                <w:spacing w:val="-10"/>
                <w:sz w:val="26"/>
                <w:szCs w:val="26"/>
              </w:rPr>
              <w:t>hoặc</w:t>
            </w:r>
            <w:proofErr w:type="spellEnd"/>
            <w:r w:rsidRPr="00294450">
              <w:rPr>
                <w:b/>
                <w:spacing w:val="-10"/>
                <w:sz w:val="26"/>
                <w:szCs w:val="26"/>
              </w:rPr>
              <w:t xml:space="preserve"> </w:t>
            </w:r>
            <w:proofErr w:type="spellStart"/>
            <w:r w:rsidRPr="00294450">
              <w:rPr>
                <w:b/>
                <w:spacing w:val="-10"/>
                <w:sz w:val="26"/>
                <w:szCs w:val="26"/>
              </w:rPr>
              <w:t>dịch</w:t>
            </w:r>
            <w:proofErr w:type="spellEnd"/>
            <w:r w:rsidRPr="00294450">
              <w:rPr>
                <w:b/>
                <w:spacing w:val="-10"/>
                <w:sz w:val="26"/>
                <w:szCs w:val="26"/>
              </w:rPr>
              <w:t xml:space="preserve"> </w:t>
            </w:r>
            <w:proofErr w:type="spellStart"/>
            <w:r w:rsidRPr="00294450">
              <w:rPr>
                <w:b/>
                <w:spacing w:val="-10"/>
                <w:sz w:val="26"/>
                <w:szCs w:val="26"/>
              </w:rPr>
              <w:t>vụ</w:t>
            </w:r>
            <w:proofErr w:type="spellEnd"/>
            <w:r w:rsidRPr="00294450">
              <w:rPr>
                <w:b/>
                <w:spacing w:val="-10"/>
                <w:sz w:val="26"/>
                <w:szCs w:val="26"/>
              </w:rPr>
              <w:t xml:space="preserve"> </w:t>
            </w:r>
            <w:proofErr w:type="spellStart"/>
            <w:r w:rsidRPr="00294450">
              <w:rPr>
                <w:b/>
                <w:spacing w:val="-10"/>
                <w:sz w:val="26"/>
                <w:szCs w:val="26"/>
              </w:rPr>
              <w:t>liên</w:t>
            </w:r>
            <w:proofErr w:type="spellEnd"/>
            <w:r w:rsidRPr="00294450">
              <w:rPr>
                <w:b/>
                <w:spacing w:val="-10"/>
                <w:sz w:val="26"/>
                <w:szCs w:val="26"/>
              </w:rPr>
              <w:t xml:space="preserve"> </w:t>
            </w:r>
            <w:proofErr w:type="spellStart"/>
            <w:r w:rsidRPr="00294450">
              <w:rPr>
                <w:b/>
                <w:spacing w:val="-10"/>
                <w:sz w:val="26"/>
                <w:szCs w:val="26"/>
              </w:rPr>
              <w:t>quan</w:t>
            </w:r>
            <w:proofErr w:type="spellEnd"/>
          </w:p>
        </w:tc>
        <w:tc>
          <w:tcPr>
            <w:tcW w:w="8080" w:type="dxa"/>
            <w:vAlign w:val="center"/>
          </w:tcPr>
          <w:p w14:paraId="6A88EC01" w14:textId="77777777" w:rsidR="00C027B8" w:rsidRPr="00294450" w:rsidRDefault="00C027B8" w:rsidP="00616B6E">
            <w:pPr>
              <w:pStyle w:val="TableParagraph"/>
              <w:spacing w:before="120" w:after="120"/>
              <w:ind w:left="288" w:right="28"/>
              <w:rPr>
                <w:b/>
                <w:spacing w:val="-10"/>
                <w:sz w:val="26"/>
                <w:szCs w:val="26"/>
              </w:rPr>
            </w:pPr>
            <w:proofErr w:type="spellStart"/>
            <w:r w:rsidRPr="00294450">
              <w:rPr>
                <w:b/>
                <w:spacing w:val="-10"/>
                <w:sz w:val="26"/>
                <w:szCs w:val="26"/>
              </w:rPr>
              <w:t>Yêu</w:t>
            </w:r>
            <w:proofErr w:type="spellEnd"/>
            <w:r w:rsidRPr="00294450">
              <w:rPr>
                <w:b/>
                <w:spacing w:val="-10"/>
                <w:sz w:val="26"/>
                <w:szCs w:val="26"/>
              </w:rPr>
              <w:t xml:space="preserve"> </w:t>
            </w:r>
            <w:proofErr w:type="spellStart"/>
            <w:r w:rsidRPr="00294450">
              <w:rPr>
                <w:b/>
                <w:spacing w:val="-10"/>
                <w:sz w:val="26"/>
                <w:szCs w:val="26"/>
              </w:rPr>
              <w:t>cầu</w:t>
            </w:r>
            <w:proofErr w:type="spellEnd"/>
            <w:r w:rsidRPr="00294450">
              <w:rPr>
                <w:b/>
                <w:spacing w:val="-10"/>
                <w:sz w:val="26"/>
                <w:szCs w:val="26"/>
              </w:rPr>
              <w:t xml:space="preserve"> </w:t>
            </w:r>
            <w:proofErr w:type="spellStart"/>
            <w:r w:rsidRPr="00294450">
              <w:rPr>
                <w:b/>
                <w:spacing w:val="-10"/>
                <w:sz w:val="26"/>
                <w:szCs w:val="26"/>
              </w:rPr>
              <w:t>đáp</w:t>
            </w:r>
            <w:proofErr w:type="spellEnd"/>
            <w:r w:rsidRPr="00294450">
              <w:rPr>
                <w:b/>
                <w:spacing w:val="-10"/>
                <w:sz w:val="26"/>
                <w:szCs w:val="26"/>
              </w:rPr>
              <w:t xml:space="preserve"> </w:t>
            </w:r>
            <w:proofErr w:type="spellStart"/>
            <w:r w:rsidRPr="00294450">
              <w:rPr>
                <w:b/>
                <w:spacing w:val="-10"/>
                <w:sz w:val="26"/>
                <w:szCs w:val="26"/>
              </w:rPr>
              <w:t>ứng</w:t>
            </w:r>
            <w:proofErr w:type="spellEnd"/>
            <w:r w:rsidRPr="00294450">
              <w:rPr>
                <w:b/>
                <w:spacing w:val="-10"/>
                <w:sz w:val="26"/>
                <w:szCs w:val="26"/>
              </w:rPr>
              <w:t xml:space="preserve"> </w:t>
            </w:r>
            <w:proofErr w:type="spellStart"/>
            <w:r w:rsidRPr="00294450">
              <w:rPr>
                <w:b/>
                <w:spacing w:val="-10"/>
                <w:sz w:val="26"/>
                <w:szCs w:val="26"/>
              </w:rPr>
              <w:t>thông</w:t>
            </w:r>
            <w:proofErr w:type="spellEnd"/>
            <w:r w:rsidRPr="00294450">
              <w:rPr>
                <w:b/>
                <w:spacing w:val="-10"/>
                <w:sz w:val="26"/>
                <w:szCs w:val="26"/>
              </w:rPr>
              <w:t xml:space="preserve"> </w:t>
            </w:r>
            <w:proofErr w:type="spellStart"/>
            <w:r w:rsidRPr="00294450">
              <w:rPr>
                <w:b/>
                <w:spacing w:val="-10"/>
                <w:sz w:val="26"/>
                <w:szCs w:val="26"/>
              </w:rPr>
              <w:t>số</w:t>
            </w:r>
            <w:proofErr w:type="spellEnd"/>
            <w:r w:rsidRPr="00294450">
              <w:rPr>
                <w:b/>
                <w:spacing w:val="-10"/>
                <w:sz w:val="26"/>
                <w:szCs w:val="26"/>
              </w:rPr>
              <w:t xml:space="preserve"> </w:t>
            </w:r>
            <w:proofErr w:type="spellStart"/>
            <w:r w:rsidRPr="00294450">
              <w:rPr>
                <w:b/>
                <w:spacing w:val="-10"/>
                <w:sz w:val="26"/>
                <w:szCs w:val="26"/>
              </w:rPr>
              <w:t>kỹ</w:t>
            </w:r>
            <w:proofErr w:type="spellEnd"/>
            <w:r w:rsidRPr="00294450">
              <w:rPr>
                <w:b/>
                <w:spacing w:val="-10"/>
                <w:sz w:val="26"/>
                <w:szCs w:val="26"/>
              </w:rPr>
              <w:t xml:space="preserve"> </w:t>
            </w:r>
            <w:proofErr w:type="spellStart"/>
            <w:r w:rsidRPr="00294450">
              <w:rPr>
                <w:b/>
                <w:spacing w:val="-10"/>
                <w:sz w:val="26"/>
                <w:szCs w:val="26"/>
              </w:rPr>
              <w:t>thuật</w:t>
            </w:r>
            <w:proofErr w:type="spellEnd"/>
            <w:r w:rsidRPr="00294450">
              <w:rPr>
                <w:b/>
                <w:spacing w:val="-10"/>
                <w:sz w:val="26"/>
                <w:szCs w:val="26"/>
              </w:rPr>
              <w:t xml:space="preserve"> </w:t>
            </w:r>
            <w:proofErr w:type="spellStart"/>
            <w:r w:rsidRPr="00294450">
              <w:rPr>
                <w:b/>
                <w:spacing w:val="-10"/>
                <w:sz w:val="26"/>
                <w:szCs w:val="26"/>
              </w:rPr>
              <w:t>và</w:t>
            </w:r>
            <w:proofErr w:type="spellEnd"/>
            <w:r w:rsidRPr="00294450">
              <w:rPr>
                <w:b/>
                <w:spacing w:val="-10"/>
                <w:sz w:val="26"/>
                <w:szCs w:val="26"/>
              </w:rPr>
              <w:t xml:space="preserve"> </w:t>
            </w:r>
            <w:proofErr w:type="spellStart"/>
            <w:r w:rsidRPr="00294450">
              <w:rPr>
                <w:b/>
                <w:spacing w:val="-10"/>
                <w:sz w:val="26"/>
                <w:szCs w:val="26"/>
              </w:rPr>
              <w:t>các</w:t>
            </w:r>
            <w:proofErr w:type="spellEnd"/>
            <w:r w:rsidRPr="00294450">
              <w:rPr>
                <w:b/>
                <w:spacing w:val="-10"/>
                <w:sz w:val="26"/>
                <w:szCs w:val="26"/>
              </w:rPr>
              <w:t xml:space="preserve"> </w:t>
            </w:r>
            <w:proofErr w:type="spellStart"/>
            <w:r w:rsidRPr="00294450">
              <w:rPr>
                <w:b/>
                <w:spacing w:val="-10"/>
                <w:sz w:val="26"/>
                <w:szCs w:val="26"/>
              </w:rPr>
              <w:t>tiêu</w:t>
            </w:r>
            <w:proofErr w:type="spellEnd"/>
            <w:r w:rsidRPr="00294450">
              <w:rPr>
                <w:b/>
                <w:spacing w:val="-10"/>
                <w:sz w:val="26"/>
                <w:szCs w:val="26"/>
              </w:rPr>
              <w:t xml:space="preserve"> </w:t>
            </w:r>
            <w:proofErr w:type="spellStart"/>
            <w:r w:rsidRPr="00294450">
              <w:rPr>
                <w:b/>
                <w:spacing w:val="-10"/>
                <w:sz w:val="26"/>
                <w:szCs w:val="26"/>
              </w:rPr>
              <w:t>chuẩn</w:t>
            </w:r>
            <w:proofErr w:type="spellEnd"/>
          </w:p>
        </w:tc>
      </w:tr>
      <w:tr w:rsidR="00C027B8" w:rsidRPr="00294450" w14:paraId="48660746" w14:textId="77777777" w:rsidTr="00616B6E">
        <w:trPr>
          <w:trHeight w:val="454"/>
        </w:trPr>
        <w:tc>
          <w:tcPr>
            <w:tcW w:w="959" w:type="dxa"/>
            <w:vAlign w:val="center"/>
          </w:tcPr>
          <w:p w14:paraId="30FD355A" w14:textId="77777777" w:rsidR="00C027B8" w:rsidRPr="00294450" w:rsidRDefault="00C027B8" w:rsidP="00C027B8">
            <w:pPr>
              <w:pStyle w:val="TableParagraph"/>
              <w:jc w:val="center"/>
              <w:rPr>
                <w:b/>
                <w:bCs/>
                <w:spacing w:val="-10"/>
                <w:sz w:val="26"/>
                <w:szCs w:val="26"/>
              </w:rPr>
            </w:pPr>
            <w:r w:rsidRPr="00294450">
              <w:rPr>
                <w:b/>
                <w:bCs/>
                <w:spacing w:val="-10"/>
                <w:sz w:val="26"/>
                <w:szCs w:val="26"/>
              </w:rPr>
              <w:t>I</w:t>
            </w:r>
          </w:p>
        </w:tc>
        <w:tc>
          <w:tcPr>
            <w:tcW w:w="5311" w:type="dxa"/>
            <w:vAlign w:val="center"/>
          </w:tcPr>
          <w:p w14:paraId="7CF48267" w14:textId="77777777" w:rsidR="00C027B8" w:rsidRPr="00294450" w:rsidRDefault="00C027B8" w:rsidP="00616B6E">
            <w:pPr>
              <w:pStyle w:val="TableParagraph"/>
              <w:ind w:left="218"/>
              <w:rPr>
                <w:b/>
                <w:spacing w:val="-10"/>
                <w:sz w:val="26"/>
                <w:szCs w:val="26"/>
              </w:rPr>
            </w:pPr>
            <w:r>
              <w:rPr>
                <w:b/>
                <w:spacing w:val="-10"/>
                <w:sz w:val="26"/>
                <w:szCs w:val="26"/>
              </w:rPr>
              <w:t xml:space="preserve">Cân </w:t>
            </w:r>
            <w:proofErr w:type="spellStart"/>
            <w:r>
              <w:rPr>
                <w:b/>
                <w:spacing w:val="-10"/>
                <w:sz w:val="26"/>
                <w:szCs w:val="26"/>
              </w:rPr>
              <w:t>băng</w:t>
            </w:r>
            <w:proofErr w:type="spellEnd"/>
            <w:r>
              <w:rPr>
                <w:b/>
                <w:spacing w:val="-10"/>
                <w:sz w:val="26"/>
                <w:szCs w:val="26"/>
              </w:rPr>
              <w:t xml:space="preserve"> </w:t>
            </w:r>
            <w:proofErr w:type="spellStart"/>
            <w:r>
              <w:rPr>
                <w:b/>
                <w:spacing w:val="-10"/>
                <w:sz w:val="26"/>
                <w:szCs w:val="26"/>
              </w:rPr>
              <w:t>tải</w:t>
            </w:r>
            <w:proofErr w:type="spellEnd"/>
            <w:r>
              <w:rPr>
                <w:b/>
                <w:spacing w:val="-10"/>
                <w:sz w:val="26"/>
                <w:szCs w:val="26"/>
              </w:rPr>
              <w:t xml:space="preserve"> </w:t>
            </w:r>
            <w:proofErr w:type="spellStart"/>
            <w:r>
              <w:rPr>
                <w:b/>
                <w:spacing w:val="-10"/>
                <w:sz w:val="26"/>
                <w:szCs w:val="26"/>
              </w:rPr>
              <w:t>cấp</w:t>
            </w:r>
            <w:proofErr w:type="spellEnd"/>
            <w:r>
              <w:rPr>
                <w:b/>
                <w:spacing w:val="-10"/>
                <w:sz w:val="26"/>
                <w:szCs w:val="26"/>
              </w:rPr>
              <w:t xml:space="preserve"> </w:t>
            </w:r>
            <w:proofErr w:type="spellStart"/>
            <w:r>
              <w:rPr>
                <w:b/>
                <w:spacing w:val="-10"/>
                <w:sz w:val="26"/>
                <w:szCs w:val="26"/>
              </w:rPr>
              <w:t>chính</w:t>
            </w:r>
            <w:proofErr w:type="spellEnd"/>
            <w:r>
              <w:rPr>
                <w:b/>
                <w:spacing w:val="-10"/>
                <w:sz w:val="26"/>
                <w:szCs w:val="26"/>
              </w:rPr>
              <w:t xml:space="preserve"> </w:t>
            </w:r>
            <w:proofErr w:type="spellStart"/>
            <w:r>
              <w:rPr>
                <w:b/>
                <w:spacing w:val="-10"/>
                <w:sz w:val="26"/>
                <w:szCs w:val="26"/>
              </w:rPr>
              <w:t>xác</w:t>
            </w:r>
            <w:proofErr w:type="spellEnd"/>
            <w:r>
              <w:rPr>
                <w:b/>
                <w:spacing w:val="-10"/>
                <w:sz w:val="26"/>
                <w:szCs w:val="26"/>
              </w:rPr>
              <w:t xml:space="preserve"> 0,5</w:t>
            </w:r>
          </w:p>
        </w:tc>
        <w:tc>
          <w:tcPr>
            <w:tcW w:w="8080" w:type="dxa"/>
            <w:vAlign w:val="center"/>
          </w:tcPr>
          <w:p w14:paraId="4B3B98E9" w14:textId="77777777" w:rsidR="00C027B8" w:rsidRPr="00294450" w:rsidRDefault="00C027B8" w:rsidP="00616B6E">
            <w:pPr>
              <w:pStyle w:val="TableParagraph"/>
              <w:ind w:left="288"/>
              <w:rPr>
                <w:b/>
                <w:spacing w:val="-10"/>
                <w:sz w:val="26"/>
                <w:szCs w:val="26"/>
              </w:rPr>
            </w:pPr>
            <w:r w:rsidRPr="00294450">
              <w:rPr>
                <w:b/>
                <w:spacing w:val="-10"/>
                <w:sz w:val="26"/>
                <w:szCs w:val="26"/>
              </w:rPr>
              <w:t>0</w:t>
            </w:r>
            <w:r>
              <w:rPr>
                <w:b/>
                <w:spacing w:val="-10"/>
                <w:sz w:val="26"/>
                <w:szCs w:val="26"/>
              </w:rPr>
              <w:t xml:space="preserve">2 </w:t>
            </w:r>
            <w:proofErr w:type="spellStart"/>
            <w:r>
              <w:rPr>
                <w:b/>
                <w:spacing w:val="-10"/>
                <w:sz w:val="26"/>
                <w:szCs w:val="26"/>
              </w:rPr>
              <w:t>trạm</w:t>
            </w:r>
            <w:proofErr w:type="spellEnd"/>
            <w:r>
              <w:rPr>
                <w:b/>
                <w:spacing w:val="-10"/>
                <w:sz w:val="26"/>
                <w:szCs w:val="26"/>
              </w:rPr>
              <w:t xml:space="preserve"> </w:t>
            </w:r>
            <w:proofErr w:type="spellStart"/>
            <w:r>
              <w:rPr>
                <w:b/>
                <w:spacing w:val="-10"/>
                <w:sz w:val="26"/>
                <w:szCs w:val="26"/>
              </w:rPr>
              <w:t>cân</w:t>
            </w:r>
            <w:proofErr w:type="spellEnd"/>
          </w:p>
        </w:tc>
      </w:tr>
      <w:tr w:rsidR="00C027B8" w:rsidRPr="00294450" w14:paraId="6C267911" w14:textId="77777777" w:rsidTr="00616B6E">
        <w:trPr>
          <w:trHeight w:val="454"/>
        </w:trPr>
        <w:tc>
          <w:tcPr>
            <w:tcW w:w="959" w:type="dxa"/>
            <w:vAlign w:val="center"/>
          </w:tcPr>
          <w:p w14:paraId="0D31E019" w14:textId="77777777" w:rsidR="00C027B8" w:rsidRPr="00294450" w:rsidRDefault="00C027B8" w:rsidP="00C027B8">
            <w:pPr>
              <w:pStyle w:val="TableParagraph"/>
              <w:jc w:val="center"/>
              <w:rPr>
                <w:spacing w:val="-10"/>
                <w:sz w:val="26"/>
                <w:szCs w:val="26"/>
              </w:rPr>
            </w:pPr>
            <w:r w:rsidRPr="00294450">
              <w:rPr>
                <w:b/>
                <w:spacing w:val="-10"/>
                <w:sz w:val="26"/>
                <w:szCs w:val="26"/>
              </w:rPr>
              <w:t>1</w:t>
            </w:r>
          </w:p>
        </w:tc>
        <w:tc>
          <w:tcPr>
            <w:tcW w:w="5311" w:type="dxa"/>
            <w:vAlign w:val="center"/>
          </w:tcPr>
          <w:p w14:paraId="4D6EE67D" w14:textId="77777777" w:rsidR="00C027B8" w:rsidRPr="00294450" w:rsidRDefault="00C027B8" w:rsidP="00616B6E">
            <w:pPr>
              <w:pStyle w:val="TableParagraph"/>
              <w:ind w:left="218"/>
              <w:rPr>
                <w:b/>
                <w:spacing w:val="-10"/>
                <w:sz w:val="26"/>
                <w:szCs w:val="26"/>
              </w:rPr>
            </w:pPr>
            <w:r w:rsidRPr="00294450">
              <w:rPr>
                <w:b/>
                <w:spacing w:val="-10"/>
                <w:sz w:val="26"/>
                <w:szCs w:val="26"/>
              </w:rPr>
              <w:t xml:space="preserve">Thông </w:t>
            </w:r>
            <w:proofErr w:type="spellStart"/>
            <w:r w:rsidRPr="00294450">
              <w:rPr>
                <w:b/>
                <w:spacing w:val="-10"/>
                <w:sz w:val="26"/>
                <w:szCs w:val="26"/>
              </w:rPr>
              <w:t>số</w:t>
            </w:r>
            <w:proofErr w:type="spellEnd"/>
            <w:r w:rsidRPr="00294450">
              <w:rPr>
                <w:b/>
                <w:spacing w:val="-10"/>
                <w:sz w:val="26"/>
                <w:szCs w:val="26"/>
              </w:rPr>
              <w:t xml:space="preserve"> </w:t>
            </w:r>
            <w:proofErr w:type="spellStart"/>
            <w:r w:rsidRPr="00294450">
              <w:rPr>
                <w:b/>
                <w:spacing w:val="-10"/>
                <w:sz w:val="26"/>
                <w:szCs w:val="26"/>
              </w:rPr>
              <w:t>chung</w:t>
            </w:r>
            <w:proofErr w:type="spellEnd"/>
          </w:p>
        </w:tc>
        <w:tc>
          <w:tcPr>
            <w:tcW w:w="8080" w:type="dxa"/>
            <w:vAlign w:val="center"/>
          </w:tcPr>
          <w:p w14:paraId="328D2739" w14:textId="77777777" w:rsidR="00C027B8" w:rsidRPr="00294450" w:rsidRDefault="00C027B8" w:rsidP="00616B6E">
            <w:pPr>
              <w:pStyle w:val="TableParagraph"/>
              <w:ind w:left="288"/>
              <w:rPr>
                <w:spacing w:val="-10"/>
                <w:sz w:val="26"/>
                <w:szCs w:val="26"/>
              </w:rPr>
            </w:pPr>
          </w:p>
        </w:tc>
      </w:tr>
      <w:tr w:rsidR="00C027B8" w:rsidRPr="00294450" w14:paraId="5F214513" w14:textId="77777777" w:rsidTr="00616B6E">
        <w:trPr>
          <w:trHeight w:val="454"/>
        </w:trPr>
        <w:tc>
          <w:tcPr>
            <w:tcW w:w="959" w:type="dxa"/>
            <w:vAlign w:val="center"/>
          </w:tcPr>
          <w:p w14:paraId="1AFF6655"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530586BF" w14:textId="77777777" w:rsidR="00C027B8" w:rsidRPr="004D57E1" w:rsidRDefault="00C027B8" w:rsidP="00616B6E">
            <w:pPr>
              <w:pStyle w:val="TableParagraph"/>
              <w:ind w:left="218"/>
              <w:rPr>
                <w:spacing w:val="-10"/>
                <w:sz w:val="26"/>
                <w:szCs w:val="26"/>
              </w:rPr>
            </w:pPr>
            <w:proofErr w:type="spellStart"/>
            <w:r w:rsidRPr="00294450">
              <w:rPr>
                <w:spacing w:val="-10"/>
                <w:sz w:val="26"/>
                <w:szCs w:val="26"/>
              </w:rPr>
              <w:t>Hàng</w:t>
            </w:r>
            <w:proofErr w:type="spellEnd"/>
            <w:r w:rsidRPr="004D57E1">
              <w:rPr>
                <w:spacing w:val="-10"/>
                <w:sz w:val="26"/>
                <w:szCs w:val="26"/>
                <w:lang w:val="vi"/>
              </w:rPr>
              <w:t xml:space="preserve"> </w:t>
            </w:r>
            <w:proofErr w:type="spellStart"/>
            <w:r w:rsidRPr="00294450">
              <w:rPr>
                <w:spacing w:val="-10"/>
                <w:sz w:val="26"/>
                <w:szCs w:val="26"/>
              </w:rPr>
              <w:t>hóa</w:t>
            </w:r>
            <w:proofErr w:type="spellEnd"/>
            <w:r w:rsidRPr="004D57E1">
              <w:rPr>
                <w:spacing w:val="-10"/>
                <w:sz w:val="26"/>
                <w:szCs w:val="26"/>
                <w:lang w:val="vi"/>
              </w:rPr>
              <w:t xml:space="preserve"> </w:t>
            </w:r>
            <w:proofErr w:type="spellStart"/>
            <w:r w:rsidRPr="00294450">
              <w:rPr>
                <w:spacing w:val="-10"/>
                <w:sz w:val="26"/>
                <w:szCs w:val="26"/>
              </w:rPr>
              <w:t>cung</w:t>
            </w:r>
            <w:proofErr w:type="spellEnd"/>
            <w:r w:rsidRPr="00294450">
              <w:rPr>
                <w:spacing w:val="-10"/>
                <w:sz w:val="26"/>
                <w:szCs w:val="26"/>
              </w:rPr>
              <w:t xml:space="preserve"> </w:t>
            </w:r>
            <w:proofErr w:type="spellStart"/>
            <w:r w:rsidRPr="00294450">
              <w:rPr>
                <w:spacing w:val="-10"/>
                <w:sz w:val="26"/>
                <w:szCs w:val="26"/>
              </w:rPr>
              <w:t>cấp</w:t>
            </w:r>
            <w:proofErr w:type="spellEnd"/>
          </w:p>
        </w:tc>
        <w:tc>
          <w:tcPr>
            <w:tcW w:w="8080" w:type="dxa"/>
            <w:vAlign w:val="center"/>
          </w:tcPr>
          <w:p w14:paraId="160F2C40" w14:textId="77777777" w:rsidR="00C027B8" w:rsidRPr="00294450" w:rsidRDefault="00C027B8" w:rsidP="00616B6E">
            <w:pPr>
              <w:pStyle w:val="TableParagraph"/>
              <w:ind w:left="288"/>
              <w:jc w:val="both"/>
              <w:rPr>
                <w:spacing w:val="-10"/>
                <w:sz w:val="26"/>
                <w:szCs w:val="26"/>
              </w:rPr>
            </w:pPr>
            <w:r w:rsidRPr="004D57E1">
              <w:rPr>
                <w:spacing w:val="-10"/>
                <w:sz w:val="26"/>
                <w:szCs w:val="26"/>
                <w:lang w:val="vi"/>
              </w:rPr>
              <w:t>Cân băng tải đồng bộ, cấp chính xác 0,5 theo TCVN</w:t>
            </w:r>
          </w:p>
        </w:tc>
      </w:tr>
      <w:tr w:rsidR="00C027B8" w:rsidRPr="00294450" w14:paraId="4061606F" w14:textId="77777777" w:rsidTr="00616B6E">
        <w:trPr>
          <w:trHeight w:val="454"/>
        </w:trPr>
        <w:tc>
          <w:tcPr>
            <w:tcW w:w="959" w:type="dxa"/>
            <w:vAlign w:val="center"/>
          </w:tcPr>
          <w:p w14:paraId="1A63E217"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04E54D52" w14:textId="77777777" w:rsidR="00C027B8" w:rsidRPr="004D57E1" w:rsidRDefault="00C027B8" w:rsidP="00616B6E">
            <w:pPr>
              <w:pStyle w:val="TableParagraph"/>
              <w:ind w:left="218"/>
              <w:rPr>
                <w:spacing w:val="-10"/>
                <w:sz w:val="26"/>
                <w:szCs w:val="26"/>
              </w:rPr>
            </w:pPr>
            <w:proofErr w:type="spellStart"/>
            <w:r w:rsidRPr="00294450">
              <w:rPr>
                <w:spacing w:val="-10"/>
                <w:sz w:val="26"/>
                <w:szCs w:val="26"/>
              </w:rPr>
              <w:t>Số</w:t>
            </w:r>
            <w:proofErr w:type="spellEnd"/>
            <w:r w:rsidRPr="00294450">
              <w:rPr>
                <w:spacing w:val="-10"/>
                <w:sz w:val="26"/>
                <w:szCs w:val="26"/>
              </w:rPr>
              <w:t xml:space="preserve"> </w:t>
            </w:r>
            <w:proofErr w:type="spellStart"/>
            <w:r w:rsidRPr="00294450">
              <w:rPr>
                <w:spacing w:val="-10"/>
                <w:sz w:val="26"/>
                <w:szCs w:val="26"/>
              </w:rPr>
              <w:t>lượng</w:t>
            </w:r>
            <w:proofErr w:type="spellEnd"/>
          </w:p>
        </w:tc>
        <w:tc>
          <w:tcPr>
            <w:tcW w:w="8080" w:type="dxa"/>
            <w:vAlign w:val="center"/>
          </w:tcPr>
          <w:p w14:paraId="6BD408C5" w14:textId="77777777" w:rsidR="00C027B8" w:rsidRPr="004D57E1" w:rsidRDefault="00C027B8" w:rsidP="00616B6E">
            <w:pPr>
              <w:pStyle w:val="TableParagraph"/>
              <w:ind w:left="288"/>
              <w:rPr>
                <w:spacing w:val="-10"/>
                <w:sz w:val="26"/>
                <w:szCs w:val="26"/>
                <w:lang w:val="vi"/>
              </w:rPr>
            </w:pPr>
            <w:r w:rsidRPr="004D57E1">
              <w:rPr>
                <w:spacing w:val="-10"/>
                <w:sz w:val="26"/>
                <w:szCs w:val="26"/>
                <w:lang w:val="vi"/>
              </w:rPr>
              <w:t>02 trạm cân</w:t>
            </w:r>
          </w:p>
        </w:tc>
      </w:tr>
      <w:tr w:rsidR="00C027B8" w:rsidRPr="005076DA" w14:paraId="5D9FC00D" w14:textId="77777777" w:rsidTr="00616B6E">
        <w:trPr>
          <w:trHeight w:val="454"/>
        </w:trPr>
        <w:tc>
          <w:tcPr>
            <w:tcW w:w="959" w:type="dxa"/>
            <w:vAlign w:val="center"/>
          </w:tcPr>
          <w:p w14:paraId="72BD4755"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62666CE1" w14:textId="77777777" w:rsidR="00C027B8" w:rsidRPr="004D57E1" w:rsidRDefault="00C027B8" w:rsidP="00616B6E">
            <w:pPr>
              <w:pStyle w:val="TableParagraph"/>
              <w:ind w:left="218"/>
              <w:rPr>
                <w:spacing w:val="-10"/>
                <w:sz w:val="26"/>
                <w:szCs w:val="26"/>
              </w:rPr>
            </w:pPr>
            <w:proofErr w:type="spellStart"/>
            <w:r w:rsidRPr="00294450">
              <w:rPr>
                <w:spacing w:val="-10"/>
                <w:sz w:val="26"/>
                <w:szCs w:val="26"/>
              </w:rPr>
              <w:t>Xuất</w:t>
            </w:r>
            <w:proofErr w:type="spellEnd"/>
            <w:r w:rsidRPr="00294450">
              <w:rPr>
                <w:spacing w:val="-10"/>
                <w:sz w:val="26"/>
                <w:szCs w:val="26"/>
              </w:rPr>
              <w:t xml:space="preserve"> </w:t>
            </w:r>
            <w:proofErr w:type="spellStart"/>
            <w:r w:rsidRPr="00294450">
              <w:rPr>
                <w:spacing w:val="-10"/>
                <w:sz w:val="26"/>
                <w:szCs w:val="26"/>
              </w:rPr>
              <w:t>xứ</w:t>
            </w:r>
            <w:proofErr w:type="spellEnd"/>
          </w:p>
        </w:tc>
        <w:tc>
          <w:tcPr>
            <w:tcW w:w="8080" w:type="dxa"/>
            <w:vAlign w:val="center"/>
          </w:tcPr>
          <w:p w14:paraId="0E6BEE40" w14:textId="0A5421EB" w:rsidR="00C027B8" w:rsidRPr="005076DA" w:rsidRDefault="005076DA" w:rsidP="00616B6E">
            <w:pPr>
              <w:pStyle w:val="TableParagraph"/>
              <w:ind w:left="288"/>
              <w:rPr>
                <w:spacing w:val="-10"/>
                <w:sz w:val="26"/>
                <w:szCs w:val="26"/>
                <w:lang w:val="pt-BR"/>
              </w:rPr>
            </w:pPr>
            <w:r w:rsidRPr="005076DA">
              <w:rPr>
                <w:spacing w:val="-10"/>
                <w:sz w:val="26"/>
                <w:szCs w:val="26"/>
                <w:lang w:val="pt-BR"/>
              </w:rPr>
              <w:t>Xuất xứ EU hoặc G7</w:t>
            </w:r>
          </w:p>
        </w:tc>
      </w:tr>
      <w:tr w:rsidR="00C027B8" w:rsidRPr="00294450" w14:paraId="7EE3EA3A" w14:textId="77777777" w:rsidTr="00616B6E">
        <w:trPr>
          <w:trHeight w:val="454"/>
        </w:trPr>
        <w:tc>
          <w:tcPr>
            <w:tcW w:w="959" w:type="dxa"/>
            <w:vAlign w:val="center"/>
          </w:tcPr>
          <w:p w14:paraId="54979268"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55D877E5" w14:textId="77777777" w:rsidR="00C027B8" w:rsidRPr="004D57E1" w:rsidRDefault="00C027B8" w:rsidP="00616B6E">
            <w:pPr>
              <w:pStyle w:val="TableParagraph"/>
              <w:ind w:left="218"/>
              <w:rPr>
                <w:spacing w:val="-10"/>
                <w:sz w:val="26"/>
                <w:szCs w:val="26"/>
              </w:rPr>
            </w:pPr>
            <w:proofErr w:type="spellStart"/>
            <w:r w:rsidRPr="00294450">
              <w:rPr>
                <w:spacing w:val="-10"/>
                <w:sz w:val="26"/>
                <w:szCs w:val="26"/>
              </w:rPr>
              <w:t>Năm</w:t>
            </w:r>
            <w:proofErr w:type="spellEnd"/>
            <w:r w:rsidRPr="004D57E1">
              <w:rPr>
                <w:spacing w:val="-10"/>
                <w:sz w:val="26"/>
                <w:szCs w:val="26"/>
                <w:lang w:val="vi"/>
              </w:rPr>
              <w:t xml:space="preserve"> </w:t>
            </w:r>
            <w:proofErr w:type="spellStart"/>
            <w:r w:rsidRPr="00294450">
              <w:rPr>
                <w:spacing w:val="-10"/>
                <w:sz w:val="26"/>
                <w:szCs w:val="26"/>
              </w:rPr>
              <w:t>sản</w:t>
            </w:r>
            <w:proofErr w:type="spellEnd"/>
            <w:r w:rsidRPr="004D57E1">
              <w:rPr>
                <w:spacing w:val="-10"/>
                <w:sz w:val="26"/>
                <w:szCs w:val="26"/>
                <w:lang w:val="vi"/>
              </w:rPr>
              <w:t xml:space="preserve"> </w:t>
            </w:r>
            <w:proofErr w:type="spellStart"/>
            <w:r w:rsidRPr="00294450">
              <w:rPr>
                <w:spacing w:val="-10"/>
                <w:sz w:val="26"/>
                <w:szCs w:val="26"/>
              </w:rPr>
              <w:t>xuất</w:t>
            </w:r>
            <w:proofErr w:type="spellEnd"/>
          </w:p>
        </w:tc>
        <w:tc>
          <w:tcPr>
            <w:tcW w:w="8080" w:type="dxa"/>
            <w:vAlign w:val="center"/>
          </w:tcPr>
          <w:p w14:paraId="6C7C7D68" w14:textId="77777777" w:rsidR="00C027B8" w:rsidRPr="004D57E1" w:rsidRDefault="00C027B8" w:rsidP="00616B6E">
            <w:pPr>
              <w:pStyle w:val="TableParagraph"/>
              <w:ind w:left="288"/>
              <w:rPr>
                <w:spacing w:val="-10"/>
                <w:sz w:val="26"/>
                <w:szCs w:val="26"/>
                <w:lang w:val="vi"/>
              </w:rPr>
            </w:pPr>
            <w:r w:rsidRPr="004D57E1">
              <w:rPr>
                <w:spacing w:val="-10"/>
                <w:sz w:val="26"/>
                <w:szCs w:val="26"/>
                <w:lang w:val="vi"/>
              </w:rPr>
              <w:t>Năm 2025</w:t>
            </w:r>
          </w:p>
        </w:tc>
      </w:tr>
      <w:tr w:rsidR="00C027B8" w:rsidRPr="00294450" w14:paraId="3A64DF84" w14:textId="77777777" w:rsidTr="00616B6E">
        <w:trPr>
          <w:trHeight w:val="454"/>
        </w:trPr>
        <w:tc>
          <w:tcPr>
            <w:tcW w:w="959" w:type="dxa"/>
            <w:vAlign w:val="center"/>
          </w:tcPr>
          <w:p w14:paraId="089D9F32"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21F0F8D7"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 xml:space="preserve">Năng suất cân lớn nhất: </w:t>
            </w:r>
          </w:p>
        </w:tc>
        <w:tc>
          <w:tcPr>
            <w:tcW w:w="8080" w:type="dxa"/>
            <w:vAlign w:val="center"/>
          </w:tcPr>
          <w:p w14:paraId="34870202" w14:textId="77777777" w:rsidR="00C027B8" w:rsidRPr="00294450" w:rsidRDefault="00C027B8" w:rsidP="00616B6E">
            <w:pPr>
              <w:pStyle w:val="TableParagraph"/>
              <w:ind w:left="218"/>
              <w:rPr>
                <w:spacing w:val="-10"/>
                <w:sz w:val="26"/>
                <w:szCs w:val="26"/>
              </w:rPr>
            </w:pPr>
            <w:r w:rsidRPr="004D57E1">
              <w:rPr>
                <w:spacing w:val="-10"/>
                <w:sz w:val="26"/>
                <w:szCs w:val="26"/>
                <w:lang w:val="vi"/>
              </w:rPr>
              <w:t>≥ 1.500 tấn/h</w:t>
            </w:r>
          </w:p>
        </w:tc>
      </w:tr>
      <w:tr w:rsidR="00C027B8" w:rsidRPr="00294450" w14:paraId="78DE34E9" w14:textId="77777777" w:rsidTr="00616B6E">
        <w:trPr>
          <w:trHeight w:val="454"/>
        </w:trPr>
        <w:tc>
          <w:tcPr>
            <w:tcW w:w="959" w:type="dxa"/>
            <w:vAlign w:val="center"/>
          </w:tcPr>
          <w:p w14:paraId="4ADFAE28" w14:textId="77777777" w:rsidR="00C027B8" w:rsidRPr="00294450" w:rsidRDefault="00C027B8" w:rsidP="00C027B8">
            <w:pPr>
              <w:pStyle w:val="TableParagraph"/>
              <w:jc w:val="center"/>
              <w:rPr>
                <w:b/>
                <w:bCs/>
                <w:spacing w:val="-10"/>
                <w:sz w:val="26"/>
                <w:szCs w:val="26"/>
              </w:rPr>
            </w:pPr>
            <w:r w:rsidRPr="00294450">
              <w:rPr>
                <w:b/>
                <w:bCs/>
                <w:spacing w:val="-10"/>
                <w:sz w:val="26"/>
                <w:szCs w:val="26"/>
              </w:rPr>
              <w:t>-</w:t>
            </w:r>
          </w:p>
        </w:tc>
        <w:tc>
          <w:tcPr>
            <w:tcW w:w="5311" w:type="dxa"/>
            <w:vAlign w:val="center"/>
          </w:tcPr>
          <w:p w14:paraId="02292142" w14:textId="006EB1F0" w:rsidR="00C027B8" w:rsidRPr="00401345" w:rsidRDefault="00C027B8" w:rsidP="00616B6E">
            <w:pPr>
              <w:pStyle w:val="TableParagraph"/>
              <w:ind w:left="218"/>
              <w:rPr>
                <w:spacing w:val="-10"/>
                <w:sz w:val="26"/>
                <w:szCs w:val="26"/>
              </w:rPr>
            </w:pPr>
            <w:r w:rsidRPr="004D57E1">
              <w:rPr>
                <w:spacing w:val="-10"/>
                <w:sz w:val="26"/>
                <w:szCs w:val="26"/>
                <w:lang w:val="vi"/>
              </w:rPr>
              <w:t>Lắp trên băng tải</w:t>
            </w:r>
            <w:r w:rsidR="00401345">
              <w:rPr>
                <w:spacing w:val="-10"/>
                <w:sz w:val="26"/>
                <w:szCs w:val="26"/>
              </w:rPr>
              <w:t>: C</w:t>
            </w:r>
            <w:r w:rsidRPr="004D57E1">
              <w:rPr>
                <w:spacing w:val="-10"/>
                <w:sz w:val="26"/>
                <w:szCs w:val="26"/>
                <w:lang w:val="vi"/>
              </w:rPr>
              <w:t>hiều rộng</w:t>
            </w:r>
            <w:r w:rsidR="00401345">
              <w:rPr>
                <w:spacing w:val="-10"/>
                <w:sz w:val="26"/>
                <w:szCs w:val="26"/>
              </w:rPr>
              <w:t xml:space="preserve"> </w:t>
            </w:r>
            <w:proofErr w:type="spellStart"/>
            <w:r w:rsidR="00401345">
              <w:rPr>
                <w:spacing w:val="-10"/>
                <w:sz w:val="26"/>
                <w:szCs w:val="26"/>
              </w:rPr>
              <w:t>băng</w:t>
            </w:r>
            <w:proofErr w:type="spellEnd"/>
            <w:r w:rsidR="00401345">
              <w:rPr>
                <w:spacing w:val="-10"/>
                <w:sz w:val="26"/>
                <w:szCs w:val="26"/>
              </w:rPr>
              <w:t>/</w:t>
            </w:r>
            <w:proofErr w:type="spellStart"/>
            <w:r w:rsidR="00401345">
              <w:rPr>
                <w:spacing w:val="-10"/>
                <w:sz w:val="26"/>
                <w:szCs w:val="26"/>
              </w:rPr>
              <w:t>vận</w:t>
            </w:r>
            <w:proofErr w:type="spellEnd"/>
            <w:r w:rsidR="00401345">
              <w:rPr>
                <w:spacing w:val="-10"/>
                <w:sz w:val="26"/>
                <w:szCs w:val="26"/>
              </w:rPr>
              <w:t xml:space="preserve"> </w:t>
            </w:r>
            <w:proofErr w:type="spellStart"/>
            <w:r w:rsidR="00401345">
              <w:rPr>
                <w:spacing w:val="-10"/>
                <w:sz w:val="26"/>
                <w:szCs w:val="26"/>
              </w:rPr>
              <w:t>tốc</w:t>
            </w:r>
            <w:proofErr w:type="spellEnd"/>
            <w:r w:rsidR="00401345">
              <w:rPr>
                <w:spacing w:val="-10"/>
                <w:sz w:val="26"/>
                <w:szCs w:val="26"/>
              </w:rPr>
              <w:t xml:space="preserve"> </w:t>
            </w:r>
            <w:proofErr w:type="spellStart"/>
            <w:r w:rsidR="00401345">
              <w:rPr>
                <w:spacing w:val="-10"/>
                <w:sz w:val="26"/>
                <w:szCs w:val="26"/>
              </w:rPr>
              <w:t>băng</w:t>
            </w:r>
            <w:proofErr w:type="spellEnd"/>
          </w:p>
        </w:tc>
        <w:tc>
          <w:tcPr>
            <w:tcW w:w="8080" w:type="dxa"/>
            <w:vAlign w:val="center"/>
          </w:tcPr>
          <w:p w14:paraId="7EED8397" w14:textId="4B254FD3" w:rsidR="00C027B8" w:rsidRPr="00401345" w:rsidRDefault="00C027B8" w:rsidP="00616B6E">
            <w:pPr>
              <w:pStyle w:val="TableParagraph"/>
              <w:ind w:left="288"/>
              <w:rPr>
                <w:spacing w:val="-10"/>
                <w:sz w:val="26"/>
                <w:szCs w:val="26"/>
              </w:rPr>
            </w:pPr>
            <w:r w:rsidRPr="004D57E1">
              <w:rPr>
                <w:spacing w:val="-10"/>
                <w:sz w:val="26"/>
                <w:szCs w:val="26"/>
                <w:lang w:val="vi"/>
              </w:rPr>
              <w:t xml:space="preserve"> 1.200 mm</w:t>
            </w:r>
            <w:r w:rsidR="00401345">
              <w:rPr>
                <w:spacing w:val="-10"/>
                <w:sz w:val="26"/>
                <w:szCs w:val="26"/>
              </w:rPr>
              <w:t>/2,5 (m/</w:t>
            </w:r>
            <w:proofErr w:type="spellStart"/>
            <w:r w:rsidR="00401345">
              <w:rPr>
                <w:spacing w:val="-10"/>
                <w:sz w:val="26"/>
                <w:szCs w:val="26"/>
              </w:rPr>
              <w:t>giây</w:t>
            </w:r>
            <w:proofErr w:type="spellEnd"/>
            <w:r w:rsidR="00401345">
              <w:rPr>
                <w:spacing w:val="-10"/>
                <w:sz w:val="26"/>
                <w:szCs w:val="26"/>
              </w:rPr>
              <w:t>)</w:t>
            </w:r>
          </w:p>
        </w:tc>
      </w:tr>
      <w:tr w:rsidR="00C027B8" w:rsidRPr="00294450" w14:paraId="74183E74" w14:textId="77777777" w:rsidTr="00616B6E">
        <w:trPr>
          <w:trHeight w:val="454"/>
        </w:trPr>
        <w:tc>
          <w:tcPr>
            <w:tcW w:w="959" w:type="dxa"/>
            <w:vAlign w:val="center"/>
          </w:tcPr>
          <w:p w14:paraId="7FA0C58D"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55C7BC9D"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 xml:space="preserve">Vòng quay định mức </w:t>
            </w:r>
          </w:p>
        </w:tc>
        <w:tc>
          <w:tcPr>
            <w:tcW w:w="8080" w:type="dxa"/>
            <w:vAlign w:val="center"/>
          </w:tcPr>
          <w:p w14:paraId="6A9BBFC1" w14:textId="77777777" w:rsidR="00C027B8" w:rsidRPr="004D57E1" w:rsidRDefault="00C027B8" w:rsidP="00616B6E">
            <w:pPr>
              <w:pStyle w:val="TableParagraph"/>
              <w:ind w:left="288"/>
              <w:rPr>
                <w:spacing w:val="-10"/>
                <w:sz w:val="26"/>
                <w:szCs w:val="26"/>
                <w:lang w:val="vi"/>
              </w:rPr>
            </w:pPr>
            <w:r w:rsidRPr="004D57E1">
              <w:rPr>
                <w:spacing w:val="-10"/>
                <w:sz w:val="26"/>
                <w:szCs w:val="26"/>
                <w:lang w:val="vi"/>
              </w:rPr>
              <w:t xml:space="preserve"> 1.500 vòng/phút</w:t>
            </w:r>
          </w:p>
        </w:tc>
      </w:tr>
      <w:tr w:rsidR="00C027B8" w:rsidRPr="005076DA" w14:paraId="759FC6B1" w14:textId="77777777" w:rsidTr="00616B6E">
        <w:trPr>
          <w:trHeight w:val="454"/>
        </w:trPr>
        <w:tc>
          <w:tcPr>
            <w:tcW w:w="959" w:type="dxa"/>
            <w:vAlign w:val="center"/>
          </w:tcPr>
          <w:p w14:paraId="6120E532" w14:textId="77777777" w:rsidR="00C027B8" w:rsidRPr="00792E20" w:rsidRDefault="00C027B8" w:rsidP="00C027B8">
            <w:pPr>
              <w:pStyle w:val="TableParagraph"/>
              <w:jc w:val="center"/>
              <w:rPr>
                <w:b/>
                <w:bCs/>
                <w:color w:val="EE0000"/>
                <w:spacing w:val="-10"/>
                <w:sz w:val="26"/>
                <w:szCs w:val="26"/>
              </w:rPr>
            </w:pPr>
            <w:r w:rsidRPr="00792E20">
              <w:rPr>
                <w:b/>
                <w:bCs/>
                <w:spacing w:val="-10"/>
                <w:sz w:val="26"/>
                <w:szCs w:val="26"/>
              </w:rPr>
              <w:t>2</w:t>
            </w:r>
          </w:p>
        </w:tc>
        <w:tc>
          <w:tcPr>
            <w:tcW w:w="5311" w:type="dxa"/>
            <w:vAlign w:val="center"/>
          </w:tcPr>
          <w:p w14:paraId="46058F26" w14:textId="77777777" w:rsidR="00C027B8" w:rsidRPr="00792E20" w:rsidRDefault="00C027B8" w:rsidP="00616B6E">
            <w:pPr>
              <w:pStyle w:val="TableParagraph"/>
              <w:ind w:left="218"/>
              <w:rPr>
                <w:b/>
                <w:bCs/>
                <w:spacing w:val="-10"/>
                <w:sz w:val="26"/>
                <w:szCs w:val="26"/>
                <w:lang w:val="vi"/>
              </w:rPr>
            </w:pPr>
            <w:r w:rsidRPr="00792E20">
              <w:rPr>
                <w:b/>
                <w:bCs/>
                <w:spacing w:val="-10"/>
                <w:sz w:val="26"/>
                <w:szCs w:val="26"/>
                <w:lang w:val="vi"/>
              </w:rPr>
              <w:t xml:space="preserve">Thông số kỹ thuật chủ yếu </w:t>
            </w:r>
          </w:p>
        </w:tc>
        <w:tc>
          <w:tcPr>
            <w:tcW w:w="8080" w:type="dxa"/>
            <w:vAlign w:val="center"/>
          </w:tcPr>
          <w:p w14:paraId="5E51726E" w14:textId="77777777" w:rsidR="00C027B8" w:rsidRPr="00792E20" w:rsidRDefault="00C027B8" w:rsidP="00616B6E">
            <w:pPr>
              <w:pStyle w:val="TableParagraph"/>
              <w:tabs>
                <w:tab w:val="left" w:pos="325"/>
              </w:tabs>
              <w:spacing w:before="40" w:after="40"/>
              <w:ind w:left="288"/>
              <w:rPr>
                <w:b/>
                <w:bCs/>
                <w:spacing w:val="-10"/>
                <w:sz w:val="26"/>
                <w:szCs w:val="26"/>
                <w:lang w:val="vi"/>
              </w:rPr>
            </w:pPr>
            <w:r w:rsidRPr="00792E20">
              <w:rPr>
                <w:b/>
                <w:bCs/>
                <w:spacing w:val="-10"/>
                <w:sz w:val="26"/>
                <w:szCs w:val="26"/>
                <w:lang w:val="vi"/>
              </w:rPr>
              <w:t>Số lượng thiết bị tương ứng cho 01 trạm cân</w:t>
            </w:r>
          </w:p>
        </w:tc>
      </w:tr>
      <w:tr w:rsidR="00C027B8" w:rsidRPr="00294450" w14:paraId="446599CA" w14:textId="77777777" w:rsidTr="00616B6E">
        <w:trPr>
          <w:trHeight w:val="454"/>
        </w:trPr>
        <w:tc>
          <w:tcPr>
            <w:tcW w:w="959" w:type="dxa"/>
            <w:vAlign w:val="center"/>
          </w:tcPr>
          <w:p w14:paraId="0D966140" w14:textId="77777777" w:rsidR="00C027B8" w:rsidRPr="00792E20" w:rsidRDefault="00C027B8" w:rsidP="00C027B8">
            <w:pPr>
              <w:pStyle w:val="TableParagraph"/>
              <w:jc w:val="center"/>
              <w:rPr>
                <w:b/>
                <w:bCs/>
                <w:spacing w:val="-10"/>
                <w:sz w:val="26"/>
                <w:szCs w:val="26"/>
              </w:rPr>
            </w:pPr>
            <w:r w:rsidRPr="00792E20">
              <w:rPr>
                <w:b/>
                <w:bCs/>
                <w:spacing w:val="-10"/>
                <w:sz w:val="26"/>
                <w:szCs w:val="26"/>
              </w:rPr>
              <w:t>2.1</w:t>
            </w:r>
          </w:p>
        </w:tc>
        <w:tc>
          <w:tcPr>
            <w:tcW w:w="5311" w:type="dxa"/>
            <w:vAlign w:val="center"/>
          </w:tcPr>
          <w:p w14:paraId="5D1D8BEC" w14:textId="77777777" w:rsidR="00C027B8" w:rsidRPr="00792E20" w:rsidRDefault="00C027B8" w:rsidP="00616B6E">
            <w:pPr>
              <w:pStyle w:val="TableParagraph"/>
              <w:ind w:left="218"/>
              <w:rPr>
                <w:b/>
                <w:bCs/>
                <w:spacing w:val="-10"/>
                <w:sz w:val="26"/>
                <w:szCs w:val="26"/>
                <w:lang w:val="vi"/>
              </w:rPr>
            </w:pPr>
            <w:r w:rsidRPr="00792E20">
              <w:rPr>
                <w:b/>
                <w:bCs/>
                <w:spacing w:val="-10"/>
                <w:sz w:val="26"/>
                <w:szCs w:val="26"/>
                <w:lang w:val="vi"/>
              </w:rPr>
              <w:t>Bộ tích phân và chỉ thị cân</w:t>
            </w:r>
          </w:p>
        </w:tc>
        <w:tc>
          <w:tcPr>
            <w:tcW w:w="8080" w:type="dxa"/>
            <w:vAlign w:val="center"/>
          </w:tcPr>
          <w:p w14:paraId="518DB500" w14:textId="77777777" w:rsidR="00C027B8" w:rsidRPr="00792E20" w:rsidRDefault="00C027B8" w:rsidP="00616B6E">
            <w:pPr>
              <w:pStyle w:val="TableParagraph"/>
              <w:tabs>
                <w:tab w:val="left" w:pos="325"/>
              </w:tabs>
              <w:spacing w:before="40" w:after="40"/>
              <w:ind w:left="288"/>
              <w:rPr>
                <w:b/>
                <w:bCs/>
                <w:spacing w:val="-10"/>
                <w:sz w:val="26"/>
                <w:szCs w:val="26"/>
              </w:rPr>
            </w:pPr>
          </w:p>
        </w:tc>
      </w:tr>
      <w:tr w:rsidR="00C027B8" w:rsidRPr="00294450" w14:paraId="6A28720F" w14:textId="77777777" w:rsidTr="00616B6E">
        <w:trPr>
          <w:trHeight w:val="454"/>
        </w:trPr>
        <w:tc>
          <w:tcPr>
            <w:tcW w:w="959" w:type="dxa"/>
            <w:vAlign w:val="center"/>
          </w:tcPr>
          <w:p w14:paraId="08C9BD97" w14:textId="77777777" w:rsidR="00C027B8" w:rsidRPr="00294450" w:rsidRDefault="00C027B8" w:rsidP="00C027B8">
            <w:pPr>
              <w:pStyle w:val="TableParagraph"/>
              <w:jc w:val="center"/>
              <w:rPr>
                <w:spacing w:val="-10"/>
                <w:sz w:val="26"/>
                <w:szCs w:val="26"/>
              </w:rPr>
            </w:pPr>
            <w:r>
              <w:rPr>
                <w:spacing w:val="-10"/>
                <w:sz w:val="26"/>
                <w:szCs w:val="26"/>
              </w:rPr>
              <w:lastRenderedPageBreak/>
              <w:t>-</w:t>
            </w:r>
          </w:p>
        </w:tc>
        <w:tc>
          <w:tcPr>
            <w:tcW w:w="5311" w:type="dxa"/>
            <w:vAlign w:val="center"/>
          </w:tcPr>
          <w:p w14:paraId="3E7B1037"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Số lượng</w:t>
            </w:r>
          </w:p>
        </w:tc>
        <w:tc>
          <w:tcPr>
            <w:tcW w:w="8080" w:type="dxa"/>
            <w:vAlign w:val="center"/>
          </w:tcPr>
          <w:p w14:paraId="1229D6F7" w14:textId="77777777" w:rsidR="00C027B8" w:rsidRPr="004D57E1" w:rsidRDefault="00C027B8" w:rsidP="00616B6E">
            <w:pPr>
              <w:pStyle w:val="TableParagraph"/>
              <w:ind w:left="288"/>
              <w:rPr>
                <w:spacing w:val="-10"/>
                <w:sz w:val="26"/>
                <w:szCs w:val="26"/>
                <w:lang w:val="vi"/>
              </w:rPr>
            </w:pPr>
            <w:r w:rsidRPr="004D57E1">
              <w:rPr>
                <w:spacing w:val="-10"/>
                <w:sz w:val="26"/>
                <w:szCs w:val="26"/>
                <w:lang w:val="vi"/>
              </w:rPr>
              <w:t>01 bộ</w:t>
            </w:r>
          </w:p>
        </w:tc>
      </w:tr>
      <w:tr w:rsidR="00C027B8" w:rsidRPr="00294450" w14:paraId="3540FC9F" w14:textId="77777777" w:rsidTr="00616B6E">
        <w:trPr>
          <w:trHeight w:val="454"/>
        </w:trPr>
        <w:tc>
          <w:tcPr>
            <w:tcW w:w="959" w:type="dxa"/>
            <w:vAlign w:val="center"/>
          </w:tcPr>
          <w:p w14:paraId="2CAC895C" w14:textId="77777777" w:rsidR="00C027B8" w:rsidRPr="00294450" w:rsidRDefault="00C027B8" w:rsidP="00C027B8">
            <w:pPr>
              <w:pStyle w:val="TableParagraph"/>
              <w:jc w:val="center"/>
              <w:rPr>
                <w:spacing w:val="-10"/>
                <w:sz w:val="26"/>
                <w:szCs w:val="26"/>
              </w:rPr>
            </w:pPr>
            <w:r>
              <w:rPr>
                <w:spacing w:val="-10"/>
                <w:sz w:val="26"/>
                <w:szCs w:val="26"/>
              </w:rPr>
              <w:t>-</w:t>
            </w:r>
          </w:p>
        </w:tc>
        <w:tc>
          <w:tcPr>
            <w:tcW w:w="5311" w:type="dxa"/>
            <w:vAlign w:val="center"/>
          </w:tcPr>
          <w:p w14:paraId="721E5514"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Nguồn điện cung cấp</w:t>
            </w:r>
          </w:p>
        </w:tc>
        <w:tc>
          <w:tcPr>
            <w:tcW w:w="8080" w:type="dxa"/>
            <w:vAlign w:val="center"/>
          </w:tcPr>
          <w:p w14:paraId="10B2C51F" w14:textId="77777777" w:rsidR="00C027B8" w:rsidRPr="004D57E1" w:rsidRDefault="00C027B8" w:rsidP="00616B6E">
            <w:pPr>
              <w:pStyle w:val="TableParagraph"/>
              <w:tabs>
                <w:tab w:val="left" w:pos="325"/>
              </w:tabs>
              <w:spacing w:before="40" w:after="40"/>
              <w:ind w:left="288"/>
              <w:rPr>
                <w:spacing w:val="-10"/>
                <w:sz w:val="26"/>
                <w:szCs w:val="26"/>
                <w:lang w:val="vi"/>
              </w:rPr>
            </w:pPr>
            <w:r w:rsidRPr="004D57E1">
              <w:rPr>
                <w:spacing w:val="-10"/>
                <w:sz w:val="26"/>
                <w:szCs w:val="26"/>
                <w:lang w:val="vi"/>
              </w:rPr>
              <w:t>100-240 V AC, ± 10 %, 50/60 Hz,</w:t>
            </w:r>
          </w:p>
        </w:tc>
      </w:tr>
      <w:tr w:rsidR="00C027B8" w:rsidRPr="00294450" w14:paraId="0CD22DFD" w14:textId="77777777" w:rsidTr="00616B6E">
        <w:trPr>
          <w:trHeight w:val="454"/>
        </w:trPr>
        <w:tc>
          <w:tcPr>
            <w:tcW w:w="959" w:type="dxa"/>
            <w:vAlign w:val="center"/>
          </w:tcPr>
          <w:p w14:paraId="192828BF" w14:textId="77777777" w:rsidR="00C027B8" w:rsidRPr="00294450" w:rsidRDefault="00C027B8" w:rsidP="00C027B8">
            <w:pPr>
              <w:pStyle w:val="TableParagraph"/>
              <w:jc w:val="center"/>
              <w:rPr>
                <w:spacing w:val="-10"/>
                <w:sz w:val="26"/>
                <w:szCs w:val="26"/>
              </w:rPr>
            </w:pPr>
            <w:r>
              <w:rPr>
                <w:spacing w:val="-10"/>
                <w:sz w:val="26"/>
                <w:szCs w:val="26"/>
              </w:rPr>
              <w:t>-</w:t>
            </w:r>
          </w:p>
        </w:tc>
        <w:tc>
          <w:tcPr>
            <w:tcW w:w="5311" w:type="dxa"/>
            <w:vAlign w:val="center"/>
          </w:tcPr>
          <w:p w14:paraId="34AFD7B7"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Công suất tiêu thụ</w:t>
            </w:r>
          </w:p>
        </w:tc>
        <w:tc>
          <w:tcPr>
            <w:tcW w:w="8080" w:type="dxa"/>
            <w:vAlign w:val="center"/>
          </w:tcPr>
          <w:p w14:paraId="58F36763" w14:textId="77777777" w:rsidR="00C027B8" w:rsidRPr="00294450" w:rsidRDefault="00C027B8" w:rsidP="00616B6E">
            <w:pPr>
              <w:pStyle w:val="TableParagraph"/>
              <w:tabs>
                <w:tab w:val="left" w:pos="325"/>
              </w:tabs>
              <w:spacing w:before="40" w:after="40"/>
              <w:ind w:left="288"/>
              <w:rPr>
                <w:spacing w:val="-10"/>
                <w:sz w:val="26"/>
                <w:szCs w:val="26"/>
              </w:rPr>
            </w:pPr>
            <w:r w:rsidRPr="004D57E1">
              <w:rPr>
                <w:spacing w:val="-10"/>
                <w:sz w:val="26"/>
                <w:szCs w:val="26"/>
                <w:lang w:val="vi"/>
              </w:rPr>
              <w:t>Tối đa 55 VA</w:t>
            </w:r>
          </w:p>
        </w:tc>
      </w:tr>
      <w:tr w:rsidR="00C027B8" w:rsidRPr="005076DA" w14:paraId="523F5136" w14:textId="77777777" w:rsidTr="00616B6E">
        <w:trPr>
          <w:trHeight w:val="454"/>
        </w:trPr>
        <w:tc>
          <w:tcPr>
            <w:tcW w:w="959" w:type="dxa"/>
            <w:vAlign w:val="center"/>
          </w:tcPr>
          <w:p w14:paraId="763B0166" w14:textId="77777777" w:rsidR="00C027B8" w:rsidRPr="00294450" w:rsidRDefault="00C027B8" w:rsidP="00C027B8">
            <w:pPr>
              <w:pStyle w:val="TableParagraph"/>
              <w:jc w:val="center"/>
              <w:rPr>
                <w:spacing w:val="-10"/>
                <w:sz w:val="26"/>
                <w:szCs w:val="26"/>
              </w:rPr>
            </w:pPr>
            <w:r>
              <w:rPr>
                <w:spacing w:val="-10"/>
                <w:sz w:val="26"/>
                <w:szCs w:val="26"/>
              </w:rPr>
              <w:t>-</w:t>
            </w:r>
          </w:p>
        </w:tc>
        <w:tc>
          <w:tcPr>
            <w:tcW w:w="5311" w:type="dxa"/>
            <w:vAlign w:val="center"/>
          </w:tcPr>
          <w:p w14:paraId="50B192A0"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Độ phân giải</w:t>
            </w:r>
          </w:p>
        </w:tc>
        <w:tc>
          <w:tcPr>
            <w:tcW w:w="8080" w:type="dxa"/>
            <w:vAlign w:val="center"/>
          </w:tcPr>
          <w:p w14:paraId="4752E59B" w14:textId="77777777" w:rsidR="00C027B8" w:rsidRPr="004D57E1" w:rsidRDefault="00C027B8" w:rsidP="00616B6E">
            <w:pPr>
              <w:pStyle w:val="TableParagraph"/>
              <w:tabs>
                <w:tab w:val="left" w:pos="325"/>
              </w:tabs>
              <w:ind w:left="288"/>
              <w:rPr>
                <w:spacing w:val="-10"/>
                <w:sz w:val="26"/>
                <w:szCs w:val="26"/>
                <w:lang w:val="vi"/>
              </w:rPr>
            </w:pPr>
            <w:r w:rsidRPr="004D57E1">
              <w:rPr>
                <w:spacing w:val="-10"/>
                <w:sz w:val="26"/>
                <w:szCs w:val="26"/>
                <w:lang w:val="vi"/>
              </w:rPr>
              <w:t>0,02% toàn dải hoặc tốt hơn</w:t>
            </w:r>
          </w:p>
        </w:tc>
      </w:tr>
      <w:tr w:rsidR="00C027B8" w:rsidRPr="00294450" w14:paraId="2DB57F22" w14:textId="77777777" w:rsidTr="00616B6E">
        <w:trPr>
          <w:trHeight w:val="454"/>
        </w:trPr>
        <w:tc>
          <w:tcPr>
            <w:tcW w:w="959" w:type="dxa"/>
            <w:vAlign w:val="center"/>
          </w:tcPr>
          <w:p w14:paraId="621B5FA7" w14:textId="77777777" w:rsidR="00C027B8" w:rsidRPr="00294450" w:rsidRDefault="00C027B8" w:rsidP="00C027B8">
            <w:pPr>
              <w:pStyle w:val="TableParagraph"/>
              <w:jc w:val="center"/>
              <w:rPr>
                <w:spacing w:val="-10"/>
                <w:sz w:val="26"/>
                <w:szCs w:val="26"/>
              </w:rPr>
            </w:pPr>
            <w:r>
              <w:rPr>
                <w:spacing w:val="-10"/>
                <w:sz w:val="26"/>
                <w:szCs w:val="26"/>
              </w:rPr>
              <w:t>-</w:t>
            </w:r>
          </w:p>
        </w:tc>
        <w:tc>
          <w:tcPr>
            <w:tcW w:w="5311" w:type="dxa"/>
            <w:vAlign w:val="center"/>
          </w:tcPr>
          <w:p w14:paraId="4F317E1B" w14:textId="77777777" w:rsidR="00C027B8" w:rsidRPr="00294450" w:rsidRDefault="00C027B8" w:rsidP="00616B6E">
            <w:pPr>
              <w:pStyle w:val="TableParagraph"/>
              <w:ind w:left="218"/>
              <w:rPr>
                <w:spacing w:val="-10"/>
                <w:sz w:val="26"/>
                <w:szCs w:val="26"/>
              </w:rPr>
            </w:pPr>
            <w:r w:rsidRPr="004D57E1">
              <w:rPr>
                <w:spacing w:val="-10"/>
                <w:sz w:val="26"/>
                <w:szCs w:val="26"/>
                <w:lang w:val="vi"/>
              </w:rPr>
              <w:t>Độ chính xác</w:t>
            </w:r>
          </w:p>
        </w:tc>
        <w:tc>
          <w:tcPr>
            <w:tcW w:w="8080" w:type="dxa"/>
            <w:vAlign w:val="center"/>
          </w:tcPr>
          <w:p w14:paraId="38BFB5FD" w14:textId="77777777" w:rsidR="00C027B8" w:rsidRPr="00294450" w:rsidRDefault="00C027B8" w:rsidP="00616B6E">
            <w:pPr>
              <w:pStyle w:val="TableParagraph"/>
              <w:ind w:left="288"/>
              <w:rPr>
                <w:spacing w:val="-10"/>
                <w:sz w:val="26"/>
                <w:szCs w:val="26"/>
              </w:rPr>
            </w:pPr>
            <w:r w:rsidRPr="004D57E1">
              <w:rPr>
                <w:spacing w:val="-10"/>
                <w:sz w:val="26"/>
                <w:szCs w:val="26"/>
                <w:lang w:val="vi"/>
              </w:rPr>
              <w:t>0,01% toàn dải hoặc tốt hơn</w:t>
            </w:r>
          </w:p>
        </w:tc>
      </w:tr>
      <w:tr w:rsidR="00C027B8" w:rsidRPr="00294450" w14:paraId="00CFD6C7" w14:textId="77777777" w:rsidTr="00616B6E">
        <w:trPr>
          <w:trHeight w:val="454"/>
        </w:trPr>
        <w:tc>
          <w:tcPr>
            <w:tcW w:w="959" w:type="dxa"/>
            <w:vAlign w:val="center"/>
          </w:tcPr>
          <w:p w14:paraId="26DAF520" w14:textId="77777777" w:rsidR="00C027B8" w:rsidRPr="004D57E1" w:rsidRDefault="00C027B8" w:rsidP="00C027B8">
            <w:pPr>
              <w:pStyle w:val="TableParagraph"/>
              <w:jc w:val="center"/>
              <w:rPr>
                <w:spacing w:val="-10"/>
                <w:sz w:val="26"/>
                <w:szCs w:val="26"/>
              </w:rPr>
            </w:pPr>
            <w:r>
              <w:rPr>
                <w:spacing w:val="-10"/>
                <w:sz w:val="26"/>
                <w:szCs w:val="26"/>
              </w:rPr>
              <w:t>-</w:t>
            </w:r>
          </w:p>
        </w:tc>
        <w:tc>
          <w:tcPr>
            <w:tcW w:w="5311" w:type="dxa"/>
            <w:vAlign w:val="center"/>
          </w:tcPr>
          <w:p w14:paraId="38FA81D3" w14:textId="77777777" w:rsidR="00C027B8" w:rsidRPr="004D57E1" w:rsidRDefault="00C027B8" w:rsidP="00616B6E">
            <w:pPr>
              <w:pStyle w:val="TableParagraph"/>
              <w:ind w:left="218"/>
              <w:rPr>
                <w:spacing w:val="-10"/>
                <w:sz w:val="26"/>
                <w:szCs w:val="26"/>
                <w:lang w:val="vi"/>
              </w:rPr>
            </w:pPr>
            <w:r w:rsidRPr="004D57E1">
              <w:rPr>
                <w:spacing w:val="-10"/>
                <w:sz w:val="26"/>
                <w:szCs w:val="26"/>
                <w:lang w:val="vi"/>
              </w:rPr>
              <w:t>Tín hiệu đầu vào cho loadcell</w:t>
            </w:r>
          </w:p>
        </w:tc>
        <w:tc>
          <w:tcPr>
            <w:tcW w:w="8080" w:type="dxa"/>
            <w:vAlign w:val="center"/>
          </w:tcPr>
          <w:p w14:paraId="7D535424" w14:textId="77777777" w:rsidR="00C027B8" w:rsidRPr="00294450" w:rsidRDefault="00C027B8" w:rsidP="00616B6E">
            <w:pPr>
              <w:pStyle w:val="TableParagraph"/>
              <w:ind w:left="288"/>
              <w:rPr>
                <w:spacing w:val="-10"/>
                <w:sz w:val="26"/>
                <w:szCs w:val="26"/>
              </w:rPr>
            </w:pPr>
            <w:r w:rsidRPr="004D57E1">
              <w:rPr>
                <w:spacing w:val="-10"/>
                <w:sz w:val="26"/>
                <w:szCs w:val="26"/>
                <w:lang w:val="vi"/>
              </w:rPr>
              <w:t>0 - 45 mV DC</w:t>
            </w:r>
          </w:p>
        </w:tc>
      </w:tr>
      <w:tr w:rsidR="00C027B8" w:rsidRPr="00294450" w14:paraId="1A75BA8E" w14:textId="77777777" w:rsidTr="00616B6E">
        <w:trPr>
          <w:trHeight w:val="454"/>
        </w:trPr>
        <w:tc>
          <w:tcPr>
            <w:tcW w:w="959" w:type="dxa"/>
            <w:vAlign w:val="center"/>
          </w:tcPr>
          <w:p w14:paraId="406F40C6" w14:textId="77777777" w:rsidR="00C027B8" w:rsidRPr="00294450" w:rsidRDefault="00C027B8" w:rsidP="00C027B8">
            <w:pPr>
              <w:pStyle w:val="TableParagraph"/>
              <w:jc w:val="center"/>
              <w:rPr>
                <w:color w:val="EE0000"/>
                <w:spacing w:val="-10"/>
                <w:sz w:val="26"/>
                <w:szCs w:val="26"/>
              </w:rPr>
            </w:pPr>
            <w:r w:rsidRPr="00294450">
              <w:rPr>
                <w:spacing w:val="-10"/>
                <w:sz w:val="26"/>
                <w:szCs w:val="26"/>
              </w:rPr>
              <w:t>-</w:t>
            </w:r>
          </w:p>
        </w:tc>
        <w:tc>
          <w:tcPr>
            <w:tcW w:w="5311" w:type="dxa"/>
            <w:vAlign w:val="center"/>
          </w:tcPr>
          <w:p w14:paraId="0714B36B" w14:textId="77777777" w:rsidR="00C027B8" w:rsidRPr="004D57E1" w:rsidRDefault="00C027B8" w:rsidP="00616B6E">
            <w:pPr>
              <w:pStyle w:val="TableParagraph"/>
              <w:ind w:left="218"/>
              <w:rPr>
                <w:spacing w:val="-10"/>
                <w:sz w:val="26"/>
                <w:szCs w:val="26"/>
              </w:rPr>
            </w:pPr>
            <w:r w:rsidRPr="004D57E1">
              <w:rPr>
                <w:spacing w:val="-10"/>
                <w:sz w:val="26"/>
                <w:szCs w:val="26"/>
                <w:lang w:val="vi"/>
              </w:rPr>
              <w:t>Tần số đầu vào cho cảm biến tốc độ</w:t>
            </w:r>
          </w:p>
        </w:tc>
        <w:tc>
          <w:tcPr>
            <w:tcW w:w="8080" w:type="dxa"/>
            <w:vAlign w:val="center"/>
          </w:tcPr>
          <w:p w14:paraId="4033B363" w14:textId="77777777" w:rsidR="00C027B8" w:rsidRPr="004D57E1" w:rsidRDefault="00C027B8" w:rsidP="00616B6E">
            <w:pPr>
              <w:pStyle w:val="TableParagraph"/>
              <w:ind w:left="288"/>
              <w:rPr>
                <w:spacing w:val="-10"/>
                <w:sz w:val="26"/>
                <w:szCs w:val="26"/>
              </w:rPr>
            </w:pPr>
            <w:r w:rsidRPr="004D57E1">
              <w:rPr>
                <w:spacing w:val="-10"/>
                <w:sz w:val="26"/>
                <w:szCs w:val="26"/>
                <w:lang w:val="vi"/>
              </w:rPr>
              <w:t>1- 3.000 Hz</w:t>
            </w:r>
          </w:p>
        </w:tc>
      </w:tr>
      <w:tr w:rsidR="00C027B8" w:rsidRPr="00294450" w14:paraId="73257F79" w14:textId="77777777" w:rsidTr="00616B6E">
        <w:trPr>
          <w:trHeight w:val="454"/>
        </w:trPr>
        <w:tc>
          <w:tcPr>
            <w:tcW w:w="959" w:type="dxa"/>
            <w:vAlign w:val="center"/>
          </w:tcPr>
          <w:p w14:paraId="3182880B" w14:textId="77777777" w:rsidR="00C027B8" w:rsidRPr="00294450" w:rsidRDefault="00C027B8" w:rsidP="00C027B8">
            <w:pPr>
              <w:pStyle w:val="TableParagraph"/>
              <w:jc w:val="center"/>
              <w:rPr>
                <w:spacing w:val="-10"/>
                <w:sz w:val="26"/>
                <w:szCs w:val="26"/>
              </w:rPr>
            </w:pPr>
            <w:r w:rsidRPr="00294450">
              <w:rPr>
                <w:spacing w:val="-10"/>
                <w:sz w:val="26"/>
                <w:szCs w:val="26"/>
              </w:rPr>
              <w:t>-</w:t>
            </w:r>
          </w:p>
        </w:tc>
        <w:tc>
          <w:tcPr>
            <w:tcW w:w="5311" w:type="dxa"/>
            <w:vAlign w:val="center"/>
          </w:tcPr>
          <w:p w14:paraId="77A9D925" w14:textId="77777777" w:rsidR="00C027B8" w:rsidRPr="00294450" w:rsidRDefault="00C027B8" w:rsidP="00616B6E">
            <w:pPr>
              <w:pStyle w:val="TableParagraph"/>
              <w:ind w:left="218"/>
              <w:rPr>
                <w:spacing w:val="-10"/>
                <w:sz w:val="26"/>
                <w:szCs w:val="26"/>
              </w:rPr>
            </w:pPr>
            <w:r w:rsidRPr="004D57E1">
              <w:rPr>
                <w:spacing w:val="-10"/>
                <w:sz w:val="26"/>
                <w:szCs w:val="26"/>
                <w:lang w:val="vi"/>
              </w:rPr>
              <w:t>Hiển thị</w:t>
            </w:r>
          </w:p>
        </w:tc>
        <w:tc>
          <w:tcPr>
            <w:tcW w:w="8080" w:type="dxa"/>
            <w:vAlign w:val="center"/>
          </w:tcPr>
          <w:p w14:paraId="49FC67C3" w14:textId="77777777" w:rsidR="00C027B8" w:rsidRPr="004D57E1" w:rsidRDefault="00C027B8" w:rsidP="00616B6E">
            <w:pPr>
              <w:adjustRightInd w:val="0"/>
              <w:spacing w:line="276" w:lineRule="auto"/>
              <w:ind w:left="99" w:right="71"/>
              <w:rPr>
                <w:spacing w:val="-10"/>
                <w:sz w:val="26"/>
                <w:szCs w:val="26"/>
                <w:lang w:val="vi"/>
              </w:rPr>
            </w:pPr>
            <w:r w:rsidRPr="004D57E1">
              <w:rPr>
                <w:spacing w:val="-10"/>
                <w:sz w:val="26"/>
                <w:szCs w:val="26"/>
                <w:lang w:val="vi"/>
              </w:rPr>
              <w:t>Màn hình tinh thể lỏng ma trận điểm 5 x 7 với 2 dòng, mỗi dòng ≥ 40 ký tự</w:t>
            </w:r>
          </w:p>
        </w:tc>
      </w:tr>
      <w:tr w:rsidR="00C027B8" w:rsidRPr="00792E20" w14:paraId="0FE1FBEF" w14:textId="77777777" w:rsidTr="00616B6E">
        <w:trPr>
          <w:trHeight w:val="454"/>
        </w:trPr>
        <w:tc>
          <w:tcPr>
            <w:tcW w:w="959" w:type="dxa"/>
            <w:vAlign w:val="center"/>
          </w:tcPr>
          <w:p w14:paraId="00984AC8"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6D799E04" w14:textId="77777777" w:rsidR="00C027B8" w:rsidRPr="00792E20" w:rsidRDefault="00C027B8" w:rsidP="00616B6E">
            <w:pPr>
              <w:pStyle w:val="TableParagraph"/>
              <w:ind w:left="218"/>
              <w:rPr>
                <w:spacing w:val="-10"/>
                <w:sz w:val="26"/>
                <w:szCs w:val="26"/>
              </w:rPr>
            </w:pPr>
            <w:r w:rsidRPr="00792E20">
              <w:rPr>
                <w:spacing w:val="-10"/>
                <w:sz w:val="26"/>
                <w:szCs w:val="26"/>
                <w:lang w:val="vi"/>
              </w:rPr>
              <w:t>Nhiệt độ hoạt động</w:t>
            </w:r>
          </w:p>
        </w:tc>
        <w:tc>
          <w:tcPr>
            <w:tcW w:w="8080" w:type="dxa"/>
            <w:vAlign w:val="center"/>
          </w:tcPr>
          <w:p w14:paraId="6DAFE49B" w14:textId="77777777" w:rsidR="00C027B8" w:rsidRPr="00792E20" w:rsidRDefault="00C027B8" w:rsidP="00616B6E">
            <w:pPr>
              <w:adjustRightInd w:val="0"/>
              <w:spacing w:line="276" w:lineRule="auto"/>
              <w:ind w:left="99" w:right="71"/>
              <w:rPr>
                <w:spacing w:val="-10"/>
                <w:sz w:val="26"/>
                <w:szCs w:val="26"/>
              </w:rPr>
            </w:pPr>
            <w:r w:rsidRPr="00792E20">
              <w:rPr>
                <w:spacing w:val="-10"/>
                <w:sz w:val="26"/>
                <w:szCs w:val="26"/>
                <w:lang w:val="vi"/>
              </w:rPr>
              <w:t>-20 °C đến +50 °C hoặc tốt hơn</w:t>
            </w:r>
          </w:p>
        </w:tc>
      </w:tr>
      <w:tr w:rsidR="00C027B8" w:rsidRPr="00792E20" w14:paraId="7D1A4914" w14:textId="77777777" w:rsidTr="00616B6E">
        <w:trPr>
          <w:trHeight w:val="454"/>
        </w:trPr>
        <w:tc>
          <w:tcPr>
            <w:tcW w:w="959" w:type="dxa"/>
            <w:vAlign w:val="center"/>
          </w:tcPr>
          <w:p w14:paraId="6B8AA968"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4191F3B7" w14:textId="77777777" w:rsidR="00C027B8" w:rsidRPr="00792E20" w:rsidRDefault="00C027B8" w:rsidP="00616B6E">
            <w:pPr>
              <w:pStyle w:val="TableParagraph"/>
              <w:ind w:left="218"/>
              <w:rPr>
                <w:spacing w:val="-10"/>
                <w:sz w:val="26"/>
                <w:szCs w:val="26"/>
              </w:rPr>
            </w:pPr>
            <w:r w:rsidRPr="00792E20">
              <w:rPr>
                <w:spacing w:val="-10"/>
                <w:sz w:val="26"/>
                <w:szCs w:val="26"/>
              </w:rPr>
              <w:t xml:space="preserve">Đạt </w:t>
            </w:r>
            <w:proofErr w:type="spellStart"/>
            <w:r w:rsidRPr="00792E20">
              <w:rPr>
                <w:spacing w:val="-10"/>
                <w:sz w:val="26"/>
                <w:szCs w:val="26"/>
              </w:rPr>
              <w:t>các</w:t>
            </w:r>
            <w:proofErr w:type="spellEnd"/>
            <w:r w:rsidRPr="00792E20">
              <w:rPr>
                <w:spacing w:val="-10"/>
                <w:sz w:val="26"/>
                <w:szCs w:val="26"/>
              </w:rPr>
              <w:t xml:space="preserve"> </w:t>
            </w:r>
            <w:proofErr w:type="spellStart"/>
            <w:r w:rsidRPr="00792E20">
              <w:rPr>
                <w:spacing w:val="-10"/>
                <w:sz w:val="26"/>
                <w:szCs w:val="26"/>
              </w:rPr>
              <w:t>chứng</w:t>
            </w:r>
            <w:proofErr w:type="spellEnd"/>
            <w:r w:rsidRPr="00792E20">
              <w:rPr>
                <w:spacing w:val="-10"/>
                <w:sz w:val="26"/>
                <w:szCs w:val="26"/>
              </w:rPr>
              <w:t xml:space="preserve"> </w:t>
            </w:r>
            <w:proofErr w:type="spellStart"/>
            <w:r w:rsidRPr="00792E20">
              <w:rPr>
                <w:spacing w:val="-10"/>
                <w:sz w:val="26"/>
                <w:szCs w:val="26"/>
              </w:rPr>
              <w:t>nhận</w:t>
            </w:r>
            <w:proofErr w:type="spellEnd"/>
          </w:p>
        </w:tc>
        <w:tc>
          <w:tcPr>
            <w:tcW w:w="8080" w:type="dxa"/>
            <w:vAlign w:val="center"/>
          </w:tcPr>
          <w:p w14:paraId="173F93EA" w14:textId="77777777" w:rsidR="00C027B8" w:rsidRPr="00792E20" w:rsidRDefault="00C027B8" w:rsidP="00616B6E">
            <w:pPr>
              <w:adjustRightInd w:val="0"/>
              <w:spacing w:line="276" w:lineRule="auto"/>
              <w:ind w:left="99" w:right="71"/>
              <w:rPr>
                <w:spacing w:val="-10"/>
                <w:sz w:val="26"/>
                <w:szCs w:val="26"/>
              </w:rPr>
            </w:pPr>
            <w:r w:rsidRPr="00792E20">
              <w:rPr>
                <w:spacing w:val="-10"/>
                <w:sz w:val="26"/>
                <w:szCs w:val="26"/>
              </w:rPr>
              <w:t xml:space="preserve">Measurement Canada, OIML, MID, PAC Russia, NTEP </w:t>
            </w:r>
            <w:proofErr w:type="spellStart"/>
            <w:r w:rsidRPr="00792E20">
              <w:rPr>
                <w:spacing w:val="-10"/>
                <w:sz w:val="26"/>
                <w:szCs w:val="26"/>
              </w:rPr>
              <w:t>hoặc</w:t>
            </w:r>
            <w:proofErr w:type="spellEnd"/>
            <w:r w:rsidRPr="00792E20">
              <w:rPr>
                <w:spacing w:val="-10"/>
                <w:sz w:val="26"/>
                <w:szCs w:val="26"/>
              </w:rPr>
              <w:t xml:space="preserve"> </w:t>
            </w:r>
            <w:proofErr w:type="spellStart"/>
            <w:r w:rsidRPr="00792E20">
              <w:rPr>
                <w:spacing w:val="-10"/>
                <w:sz w:val="26"/>
                <w:szCs w:val="26"/>
              </w:rPr>
              <w:t>tốt</w:t>
            </w:r>
            <w:proofErr w:type="spellEnd"/>
            <w:r w:rsidRPr="00792E20">
              <w:rPr>
                <w:spacing w:val="-10"/>
                <w:sz w:val="26"/>
                <w:szCs w:val="26"/>
              </w:rPr>
              <w:t xml:space="preserve"> </w:t>
            </w:r>
            <w:proofErr w:type="spellStart"/>
            <w:r w:rsidRPr="00792E20">
              <w:rPr>
                <w:spacing w:val="-10"/>
                <w:sz w:val="26"/>
                <w:szCs w:val="26"/>
              </w:rPr>
              <w:t>hơn</w:t>
            </w:r>
            <w:proofErr w:type="spellEnd"/>
          </w:p>
        </w:tc>
      </w:tr>
      <w:tr w:rsidR="00C027B8" w:rsidRPr="00792E20" w14:paraId="40264B72" w14:textId="77777777" w:rsidTr="00616B6E">
        <w:trPr>
          <w:trHeight w:val="454"/>
        </w:trPr>
        <w:tc>
          <w:tcPr>
            <w:tcW w:w="959" w:type="dxa"/>
            <w:vAlign w:val="center"/>
          </w:tcPr>
          <w:p w14:paraId="747272A2" w14:textId="77777777" w:rsidR="00C027B8" w:rsidRPr="00792E20" w:rsidRDefault="00C027B8" w:rsidP="00C027B8">
            <w:pPr>
              <w:pStyle w:val="TableParagraph"/>
              <w:jc w:val="center"/>
              <w:rPr>
                <w:b/>
                <w:bCs/>
                <w:spacing w:val="-10"/>
                <w:sz w:val="26"/>
                <w:szCs w:val="26"/>
              </w:rPr>
            </w:pPr>
            <w:r w:rsidRPr="00792E20">
              <w:rPr>
                <w:b/>
                <w:bCs/>
                <w:spacing w:val="-10"/>
                <w:sz w:val="26"/>
                <w:szCs w:val="26"/>
              </w:rPr>
              <w:t>2.2</w:t>
            </w:r>
          </w:p>
        </w:tc>
        <w:tc>
          <w:tcPr>
            <w:tcW w:w="5311" w:type="dxa"/>
            <w:vAlign w:val="center"/>
          </w:tcPr>
          <w:p w14:paraId="65A4A01E" w14:textId="77777777" w:rsidR="00C027B8" w:rsidRPr="00792E20" w:rsidRDefault="00C027B8" w:rsidP="00616B6E">
            <w:pPr>
              <w:pStyle w:val="TableParagraph"/>
              <w:ind w:left="218"/>
              <w:rPr>
                <w:b/>
                <w:bCs/>
                <w:spacing w:val="-10"/>
                <w:sz w:val="26"/>
                <w:szCs w:val="26"/>
              </w:rPr>
            </w:pPr>
            <w:proofErr w:type="spellStart"/>
            <w:r w:rsidRPr="00792E20">
              <w:rPr>
                <w:b/>
                <w:bCs/>
                <w:spacing w:val="-10"/>
                <w:sz w:val="26"/>
                <w:szCs w:val="26"/>
              </w:rPr>
              <w:t>Cầu</w:t>
            </w:r>
            <w:proofErr w:type="spellEnd"/>
            <w:r w:rsidRPr="00792E20">
              <w:rPr>
                <w:b/>
                <w:bCs/>
                <w:spacing w:val="-10"/>
                <w:sz w:val="26"/>
                <w:szCs w:val="26"/>
              </w:rPr>
              <w:t xml:space="preserve"> </w:t>
            </w:r>
            <w:proofErr w:type="spellStart"/>
            <w:r w:rsidRPr="00792E20">
              <w:rPr>
                <w:b/>
                <w:bCs/>
                <w:spacing w:val="-10"/>
                <w:sz w:val="26"/>
                <w:szCs w:val="26"/>
              </w:rPr>
              <w:t>cân</w:t>
            </w:r>
            <w:proofErr w:type="spellEnd"/>
          </w:p>
        </w:tc>
        <w:tc>
          <w:tcPr>
            <w:tcW w:w="8080" w:type="dxa"/>
            <w:vAlign w:val="center"/>
          </w:tcPr>
          <w:p w14:paraId="779F950F" w14:textId="77777777" w:rsidR="00C027B8" w:rsidRPr="00792E20" w:rsidRDefault="00C027B8" w:rsidP="00616B6E">
            <w:pPr>
              <w:pStyle w:val="TableParagraph"/>
              <w:ind w:left="288"/>
              <w:rPr>
                <w:spacing w:val="-10"/>
                <w:sz w:val="26"/>
                <w:szCs w:val="26"/>
              </w:rPr>
            </w:pPr>
          </w:p>
        </w:tc>
      </w:tr>
      <w:tr w:rsidR="00C027B8" w:rsidRPr="00792E20" w14:paraId="2D1E529D" w14:textId="77777777" w:rsidTr="00616B6E">
        <w:trPr>
          <w:trHeight w:val="454"/>
        </w:trPr>
        <w:tc>
          <w:tcPr>
            <w:tcW w:w="959" w:type="dxa"/>
            <w:vAlign w:val="center"/>
          </w:tcPr>
          <w:p w14:paraId="18293CF1"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0113ABF1" w14:textId="77777777" w:rsidR="00C027B8" w:rsidRPr="00792E20" w:rsidRDefault="00C027B8" w:rsidP="00616B6E">
            <w:pPr>
              <w:pStyle w:val="TableParagraph"/>
              <w:ind w:left="218"/>
              <w:rPr>
                <w:spacing w:val="-10"/>
                <w:sz w:val="26"/>
                <w:szCs w:val="26"/>
              </w:rPr>
            </w:pPr>
            <w:proofErr w:type="spellStart"/>
            <w:r w:rsidRPr="00792E20">
              <w:rPr>
                <w:spacing w:val="-10"/>
                <w:sz w:val="26"/>
                <w:szCs w:val="26"/>
              </w:rPr>
              <w:t>Số</w:t>
            </w:r>
            <w:proofErr w:type="spellEnd"/>
            <w:r w:rsidRPr="00792E20">
              <w:rPr>
                <w:spacing w:val="-10"/>
                <w:sz w:val="26"/>
                <w:szCs w:val="26"/>
              </w:rPr>
              <w:t xml:space="preserve"> </w:t>
            </w:r>
            <w:proofErr w:type="spellStart"/>
            <w:r w:rsidRPr="00792E20">
              <w:rPr>
                <w:spacing w:val="-10"/>
                <w:sz w:val="26"/>
                <w:szCs w:val="26"/>
              </w:rPr>
              <w:t>lượng</w:t>
            </w:r>
            <w:proofErr w:type="spellEnd"/>
          </w:p>
        </w:tc>
        <w:tc>
          <w:tcPr>
            <w:tcW w:w="8080" w:type="dxa"/>
            <w:vAlign w:val="center"/>
          </w:tcPr>
          <w:p w14:paraId="6AB7ED7A" w14:textId="77777777" w:rsidR="00C027B8" w:rsidRPr="00792E20" w:rsidRDefault="00C027B8" w:rsidP="00616B6E">
            <w:pPr>
              <w:pStyle w:val="TableParagraph"/>
              <w:ind w:left="288"/>
              <w:rPr>
                <w:spacing w:val="-10"/>
                <w:sz w:val="26"/>
                <w:szCs w:val="26"/>
              </w:rPr>
            </w:pPr>
            <w:r w:rsidRPr="00792E20">
              <w:rPr>
                <w:spacing w:val="-10"/>
                <w:sz w:val="26"/>
                <w:szCs w:val="26"/>
                <w:lang w:val="vi"/>
              </w:rPr>
              <w:t>≥ 03 cầu</w:t>
            </w:r>
          </w:p>
        </w:tc>
      </w:tr>
      <w:tr w:rsidR="00C027B8" w:rsidRPr="00792E20" w14:paraId="04B63B90" w14:textId="77777777" w:rsidTr="00616B6E">
        <w:trPr>
          <w:trHeight w:val="454"/>
        </w:trPr>
        <w:tc>
          <w:tcPr>
            <w:tcW w:w="959" w:type="dxa"/>
            <w:vAlign w:val="center"/>
          </w:tcPr>
          <w:p w14:paraId="7F54288C"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5AA4890E" w14:textId="77777777" w:rsidR="00C027B8" w:rsidRPr="00792E20" w:rsidRDefault="00C027B8" w:rsidP="00616B6E">
            <w:pPr>
              <w:pStyle w:val="TableParagraph"/>
              <w:ind w:left="218"/>
              <w:rPr>
                <w:spacing w:val="-10"/>
                <w:sz w:val="26"/>
                <w:szCs w:val="26"/>
              </w:rPr>
            </w:pPr>
            <w:proofErr w:type="spellStart"/>
            <w:r w:rsidRPr="00792E20">
              <w:rPr>
                <w:spacing w:val="-10"/>
                <w:sz w:val="26"/>
                <w:szCs w:val="26"/>
              </w:rPr>
              <w:t>Cấu</w:t>
            </w:r>
            <w:proofErr w:type="spellEnd"/>
            <w:r w:rsidRPr="00792E20">
              <w:rPr>
                <w:spacing w:val="-10"/>
                <w:sz w:val="26"/>
                <w:szCs w:val="26"/>
              </w:rPr>
              <w:t xml:space="preserve"> </w:t>
            </w:r>
            <w:proofErr w:type="spellStart"/>
            <w:r w:rsidRPr="00792E20">
              <w:rPr>
                <w:spacing w:val="-10"/>
                <w:sz w:val="26"/>
                <w:szCs w:val="26"/>
              </w:rPr>
              <w:t>trúc</w:t>
            </w:r>
            <w:proofErr w:type="spellEnd"/>
          </w:p>
        </w:tc>
        <w:tc>
          <w:tcPr>
            <w:tcW w:w="8080" w:type="dxa"/>
            <w:vAlign w:val="center"/>
          </w:tcPr>
          <w:p w14:paraId="752AC436" w14:textId="77777777" w:rsidR="00C027B8" w:rsidRPr="00792E20" w:rsidRDefault="00C027B8" w:rsidP="00616B6E">
            <w:pPr>
              <w:pStyle w:val="TableParagraph"/>
              <w:ind w:left="288"/>
              <w:rPr>
                <w:spacing w:val="-10"/>
                <w:sz w:val="26"/>
                <w:szCs w:val="26"/>
                <w:lang w:val="vi"/>
              </w:rPr>
            </w:pPr>
            <w:r w:rsidRPr="00792E20">
              <w:rPr>
                <w:spacing w:val="-10"/>
                <w:sz w:val="26"/>
                <w:szCs w:val="26"/>
                <w:lang w:val="vi"/>
              </w:rPr>
              <w:t xml:space="preserve">Các cầu cân độc lập, </w:t>
            </w:r>
            <w:proofErr w:type="spellStart"/>
            <w:r w:rsidRPr="00792E20">
              <w:rPr>
                <w:spacing w:val="-10"/>
                <w:sz w:val="26"/>
                <w:szCs w:val="26"/>
              </w:rPr>
              <w:t>mỗi</w:t>
            </w:r>
            <w:proofErr w:type="spellEnd"/>
            <w:r w:rsidRPr="00792E20">
              <w:rPr>
                <w:spacing w:val="-10"/>
                <w:sz w:val="26"/>
                <w:szCs w:val="26"/>
              </w:rPr>
              <w:t xml:space="preserve"> </w:t>
            </w:r>
            <w:proofErr w:type="spellStart"/>
            <w:r w:rsidRPr="00792E20">
              <w:rPr>
                <w:spacing w:val="-10"/>
                <w:sz w:val="26"/>
                <w:szCs w:val="26"/>
              </w:rPr>
              <w:t>cầu</w:t>
            </w:r>
            <w:proofErr w:type="spellEnd"/>
            <w:r w:rsidRPr="00792E20">
              <w:rPr>
                <w:spacing w:val="-10"/>
                <w:sz w:val="26"/>
                <w:szCs w:val="26"/>
              </w:rPr>
              <w:t xml:space="preserve"> </w:t>
            </w:r>
            <w:proofErr w:type="spellStart"/>
            <w:r w:rsidRPr="00792E20">
              <w:rPr>
                <w:spacing w:val="-10"/>
                <w:sz w:val="26"/>
                <w:szCs w:val="26"/>
              </w:rPr>
              <w:t>cân</w:t>
            </w:r>
            <w:proofErr w:type="spellEnd"/>
            <w:r w:rsidRPr="00792E20">
              <w:rPr>
                <w:spacing w:val="-10"/>
                <w:sz w:val="26"/>
                <w:szCs w:val="26"/>
              </w:rPr>
              <w:t xml:space="preserve"> </w:t>
            </w:r>
            <w:proofErr w:type="spellStart"/>
            <w:r w:rsidRPr="00792E20">
              <w:rPr>
                <w:spacing w:val="-10"/>
                <w:sz w:val="26"/>
                <w:szCs w:val="26"/>
              </w:rPr>
              <w:t>lắp</w:t>
            </w:r>
            <w:proofErr w:type="spellEnd"/>
            <w:r w:rsidRPr="00792E20">
              <w:rPr>
                <w:spacing w:val="-10"/>
                <w:sz w:val="26"/>
                <w:szCs w:val="26"/>
              </w:rPr>
              <w:t xml:space="preserve"> 1 </w:t>
            </w:r>
            <w:proofErr w:type="spellStart"/>
            <w:r w:rsidRPr="00792E20">
              <w:rPr>
                <w:spacing w:val="-10"/>
                <w:sz w:val="26"/>
                <w:szCs w:val="26"/>
              </w:rPr>
              <w:t>giá</w:t>
            </w:r>
            <w:proofErr w:type="spellEnd"/>
            <w:r w:rsidRPr="00792E20">
              <w:rPr>
                <w:spacing w:val="-10"/>
                <w:sz w:val="26"/>
                <w:szCs w:val="26"/>
              </w:rPr>
              <w:t xml:space="preserve"> con </w:t>
            </w:r>
            <w:proofErr w:type="spellStart"/>
            <w:r w:rsidRPr="00792E20">
              <w:rPr>
                <w:spacing w:val="-10"/>
                <w:sz w:val="26"/>
                <w:szCs w:val="26"/>
              </w:rPr>
              <w:t>lăn</w:t>
            </w:r>
            <w:proofErr w:type="spellEnd"/>
          </w:p>
        </w:tc>
      </w:tr>
      <w:tr w:rsidR="00C027B8" w:rsidRPr="00792E20" w14:paraId="4D2BC47A" w14:textId="77777777" w:rsidTr="00616B6E">
        <w:trPr>
          <w:trHeight w:val="454"/>
        </w:trPr>
        <w:tc>
          <w:tcPr>
            <w:tcW w:w="959" w:type="dxa"/>
            <w:vAlign w:val="center"/>
          </w:tcPr>
          <w:p w14:paraId="5E17C52C"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bottom"/>
          </w:tcPr>
          <w:p w14:paraId="50F41C39" w14:textId="77777777" w:rsidR="00C027B8" w:rsidRPr="00792E20" w:rsidRDefault="00C027B8" w:rsidP="00616B6E">
            <w:pPr>
              <w:pStyle w:val="TableParagraph"/>
              <w:ind w:left="218"/>
              <w:rPr>
                <w:spacing w:val="-10"/>
                <w:sz w:val="26"/>
                <w:szCs w:val="26"/>
                <w:lang w:val="vi"/>
              </w:rPr>
            </w:pPr>
            <w:proofErr w:type="spellStart"/>
            <w:r w:rsidRPr="00792E20">
              <w:rPr>
                <w:spacing w:val="-10"/>
                <w:sz w:val="26"/>
                <w:szCs w:val="26"/>
              </w:rPr>
              <w:t>Độ</w:t>
            </w:r>
            <w:proofErr w:type="spellEnd"/>
            <w:r w:rsidRPr="00792E20">
              <w:rPr>
                <w:spacing w:val="-10"/>
                <w:sz w:val="26"/>
                <w:szCs w:val="26"/>
              </w:rPr>
              <w:t xml:space="preserve"> </w:t>
            </w:r>
            <w:proofErr w:type="spellStart"/>
            <w:r w:rsidRPr="00792E20">
              <w:rPr>
                <w:spacing w:val="-10"/>
                <w:sz w:val="26"/>
                <w:szCs w:val="26"/>
              </w:rPr>
              <w:t>chính</w:t>
            </w:r>
            <w:proofErr w:type="spellEnd"/>
            <w:r w:rsidRPr="00792E20">
              <w:rPr>
                <w:spacing w:val="-10"/>
                <w:sz w:val="26"/>
                <w:szCs w:val="26"/>
              </w:rPr>
              <w:t xml:space="preserve"> </w:t>
            </w:r>
            <w:proofErr w:type="spellStart"/>
            <w:r w:rsidRPr="00792E20">
              <w:rPr>
                <w:spacing w:val="-10"/>
                <w:sz w:val="26"/>
                <w:szCs w:val="26"/>
              </w:rPr>
              <w:t>xác</w:t>
            </w:r>
            <w:proofErr w:type="spellEnd"/>
            <w:r w:rsidRPr="00792E20">
              <w:rPr>
                <w:spacing w:val="-10"/>
                <w:sz w:val="26"/>
                <w:szCs w:val="26"/>
              </w:rPr>
              <w:t xml:space="preserve"> (</w:t>
            </w:r>
            <w:proofErr w:type="spellStart"/>
            <w:r w:rsidRPr="00792E20">
              <w:rPr>
                <w:spacing w:val="-10"/>
                <w:sz w:val="26"/>
                <w:szCs w:val="26"/>
              </w:rPr>
              <w:t>cho</w:t>
            </w:r>
            <w:proofErr w:type="spellEnd"/>
            <w:r w:rsidRPr="00792E20">
              <w:rPr>
                <w:spacing w:val="-10"/>
                <w:sz w:val="26"/>
                <w:szCs w:val="26"/>
              </w:rPr>
              <w:t xml:space="preserve"> </w:t>
            </w:r>
            <w:r w:rsidRPr="00792E20">
              <w:rPr>
                <w:spacing w:val="-10"/>
                <w:sz w:val="26"/>
                <w:szCs w:val="26"/>
                <w:lang w:val="vi"/>
              </w:rPr>
              <w:t xml:space="preserve">các </w:t>
            </w:r>
            <w:proofErr w:type="spellStart"/>
            <w:r w:rsidRPr="00792E20">
              <w:rPr>
                <w:spacing w:val="-10"/>
                <w:sz w:val="26"/>
                <w:szCs w:val="26"/>
              </w:rPr>
              <w:t>bộ</w:t>
            </w:r>
            <w:proofErr w:type="spellEnd"/>
            <w:r w:rsidRPr="00792E20">
              <w:rPr>
                <w:spacing w:val="-10"/>
                <w:sz w:val="26"/>
                <w:szCs w:val="26"/>
              </w:rPr>
              <w:t xml:space="preserve"> </w:t>
            </w:r>
            <w:proofErr w:type="spellStart"/>
            <w:r w:rsidRPr="00792E20">
              <w:rPr>
                <w:spacing w:val="-10"/>
                <w:sz w:val="26"/>
                <w:szCs w:val="26"/>
              </w:rPr>
              <w:t>cầu</w:t>
            </w:r>
            <w:proofErr w:type="spellEnd"/>
            <w:r w:rsidRPr="00792E20">
              <w:rPr>
                <w:spacing w:val="-10"/>
                <w:sz w:val="26"/>
                <w:szCs w:val="26"/>
              </w:rPr>
              <w:t xml:space="preserve"> </w:t>
            </w:r>
            <w:proofErr w:type="spellStart"/>
            <w:r w:rsidRPr="00792E20">
              <w:rPr>
                <w:spacing w:val="-10"/>
                <w:sz w:val="26"/>
                <w:szCs w:val="26"/>
              </w:rPr>
              <w:t>cân</w:t>
            </w:r>
            <w:proofErr w:type="spellEnd"/>
            <w:r w:rsidRPr="00792E20">
              <w:rPr>
                <w:spacing w:val="-10"/>
                <w:sz w:val="26"/>
                <w:szCs w:val="26"/>
                <w:lang w:val="vi"/>
              </w:rPr>
              <w:t>)</w:t>
            </w:r>
          </w:p>
        </w:tc>
        <w:tc>
          <w:tcPr>
            <w:tcW w:w="8080" w:type="dxa"/>
            <w:vAlign w:val="center"/>
          </w:tcPr>
          <w:p w14:paraId="3FEB9E7C" w14:textId="77777777" w:rsidR="00C027B8" w:rsidRPr="00792E20" w:rsidRDefault="00C027B8" w:rsidP="00616B6E">
            <w:pPr>
              <w:pStyle w:val="TableParagraph"/>
              <w:ind w:left="288"/>
              <w:rPr>
                <w:spacing w:val="-10"/>
                <w:sz w:val="26"/>
                <w:szCs w:val="26"/>
              </w:rPr>
            </w:pPr>
            <w:r w:rsidRPr="00792E20">
              <w:rPr>
                <w:spacing w:val="-10"/>
                <w:sz w:val="26"/>
                <w:szCs w:val="26"/>
              </w:rPr>
              <w:t xml:space="preserve">±0.25% </w:t>
            </w:r>
            <w:proofErr w:type="spellStart"/>
            <w:r w:rsidRPr="00792E20">
              <w:rPr>
                <w:spacing w:val="-10"/>
                <w:sz w:val="26"/>
                <w:szCs w:val="26"/>
              </w:rPr>
              <w:t>hoặc</w:t>
            </w:r>
            <w:proofErr w:type="spellEnd"/>
            <w:r w:rsidRPr="00792E20">
              <w:rPr>
                <w:spacing w:val="-10"/>
                <w:sz w:val="26"/>
                <w:szCs w:val="26"/>
              </w:rPr>
              <w:t xml:space="preserve"> </w:t>
            </w:r>
            <w:proofErr w:type="spellStart"/>
            <w:r w:rsidRPr="00792E20">
              <w:rPr>
                <w:spacing w:val="-10"/>
                <w:sz w:val="26"/>
                <w:szCs w:val="26"/>
              </w:rPr>
              <w:t>tốt</w:t>
            </w:r>
            <w:proofErr w:type="spellEnd"/>
            <w:r w:rsidRPr="00792E20">
              <w:rPr>
                <w:spacing w:val="-10"/>
                <w:sz w:val="26"/>
                <w:szCs w:val="26"/>
              </w:rPr>
              <w:t xml:space="preserve"> </w:t>
            </w:r>
            <w:proofErr w:type="spellStart"/>
            <w:r w:rsidRPr="00792E20">
              <w:rPr>
                <w:spacing w:val="-10"/>
                <w:sz w:val="26"/>
                <w:szCs w:val="26"/>
              </w:rPr>
              <w:t>hơn</w:t>
            </w:r>
            <w:proofErr w:type="spellEnd"/>
          </w:p>
        </w:tc>
      </w:tr>
      <w:tr w:rsidR="00C027B8" w:rsidRPr="00792E20" w14:paraId="6E0C3336" w14:textId="77777777" w:rsidTr="00616B6E">
        <w:trPr>
          <w:trHeight w:val="454"/>
        </w:trPr>
        <w:tc>
          <w:tcPr>
            <w:tcW w:w="959" w:type="dxa"/>
            <w:vAlign w:val="center"/>
          </w:tcPr>
          <w:p w14:paraId="231D5676"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378AB40D" w14:textId="77777777" w:rsidR="00C027B8" w:rsidRPr="00792E20" w:rsidRDefault="00C027B8" w:rsidP="00616B6E">
            <w:pPr>
              <w:pStyle w:val="TableParagraph"/>
              <w:ind w:left="218"/>
              <w:rPr>
                <w:spacing w:val="-10"/>
                <w:sz w:val="26"/>
                <w:szCs w:val="26"/>
              </w:rPr>
            </w:pPr>
            <w:r w:rsidRPr="00792E20">
              <w:rPr>
                <w:spacing w:val="-10"/>
                <w:sz w:val="26"/>
                <w:szCs w:val="26"/>
              </w:rPr>
              <w:t xml:space="preserve">Công </w:t>
            </w:r>
            <w:proofErr w:type="spellStart"/>
            <w:r w:rsidRPr="00792E20">
              <w:rPr>
                <w:spacing w:val="-10"/>
                <w:sz w:val="26"/>
                <w:szCs w:val="26"/>
              </w:rPr>
              <w:t>suất</w:t>
            </w:r>
            <w:proofErr w:type="spellEnd"/>
            <w:r w:rsidRPr="00792E20">
              <w:rPr>
                <w:spacing w:val="-10"/>
                <w:sz w:val="26"/>
                <w:szCs w:val="26"/>
              </w:rPr>
              <w:t xml:space="preserve"> </w:t>
            </w:r>
            <w:proofErr w:type="spellStart"/>
            <w:r w:rsidRPr="00792E20">
              <w:rPr>
                <w:spacing w:val="-10"/>
                <w:sz w:val="26"/>
                <w:szCs w:val="26"/>
              </w:rPr>
              <w:t>lớn</w:t>
            </w:r>
            <w:proofErr w:type="spellEnd"/>
            <w:r w:rsidRPr="00792E20">
              <w:rPr>
                <w:spacing w:val="-10"/>
                <w:sz w:val="26"/>
                <w:szCs w:val="26"/>
              </w:rPr>
              <w:t xml:space="preserve"> </w:t>
            </w:r>
            <w:proofErr w:type="spellStart"/>
            <w:r w:rsidRPr="00792E20">
              <w:rPr>
                <w:spacing w:val="-10"/>
                <w:sz w:val="26"/>
                <w:szCs w:val="26"/>
              </w:rPr>
              <w:t>nhất</w:t>
            </w:r>
            <w:proofErr w:type="spellEnd"/>
          </w:p>
        </w:tc>
        <w:tc>
          <w:tcPr>
            <w:tcW w:w="8080" w:type="dxa"/>
          </w:tcPr>
          <w:p w14:paraId="5F2A1FA0" w14:textId="77777777" w:rsidR="00C027B8" w:rsidRPr="00792E20" w:rsidRDefault="00C027B8" w:rsidP="00616B6E">
            <w:pPr>
              <w:pStyle w:val="TableParagraph"/>
              <w:ind w:left="288"/>
              <w:rPr>
                <w:spacing w:val="-10"/>
                <w:sz w:val="26"/>
                <w:szCs w:val="26"/>
              </w:rPr>
            </w:pPr>
            <w:r w:rsidRPr="00792E20">
              <w:rPr>
                <w:spacing w:val="-10"/>
                <w:sz w:val="26"/>
                <w:szCs w:val="26"/>
              </w:rPr>
              <w:t xml:space="preserve"> </w:t>
            </w:r>
            <w:r w:rsidRPr="00792E20">
              <w:rPr>
                <w:spacing w:val="-10"/>
                <w:sz w:val="26"/>
                <w:szCs w:val="26"/>
                <w:lang w:val="vi"/>
              </w:rPr>
              <w:t>≥</w:t>
            </w:r>
            <w:r w:rsidRPr="00792E20">
              <w:rPr>
                <w:spacing w:val="-10"/>
                <w:sz w:val="26"/>
                <w:szCs w:val="26"/>
              </w:rPr>
              <w:t xml:space="preserve">1.500 </w:t>
            </w:r>
            <w:proofErr w:type="spellStart"/>
            <w:r w:rsidRPr="00792E20">
              <w:rPr>
                <w:spacing w:val="-10"/>
                <w:sz w:val="26"/>
                <w:szCs w:val="26"/>
              </w:rPr>
              <w:t>tấn</w:t>
            </w:r>
            <w:proofErr w:type="spellEnd"/>
            <w:r w:rsidRPr="00792E20">
              <w:rPr>
                <w:spacing w:val="-10"/>
                <w:sz w:val="26"/>
                <w:szCs w:val="26"/>
              </w:rPr>
              <w:t>/h</w:t>
            </w:r>
          </w:p>
        </w:tc>
      </w:tr>
      <w:tr w:rsidR="00C027B8" w:rsidRPr="00792E20" w14:paraId="08F4035B" w14:textId="77777777" w:rsidTr="00616B6E">
        <w:trPr>
          <w:trHeight w:val="454"/>
        </w:trPr>
        <w:tc>
          <w:tcPr>
            <w:tcW w:w="959" w:type="dxa"/>
            <w:vAlign w:val="center"/>
          </w:tcPr>
          <w:p w14:paraId="651582A5"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0541E0AB" w14:textId="77777777" w:rsidR="00C027B8" w:rsidRPr="00792E20" w:rsidRDefault="00C027B8" w:rsidP="00616B6E">
            <w:pPr>
              <w:pStyle w:val="TableParagraph"/>
              <w:ind w:left="218"/>
              <w:rPr>
                <w:spacing w:val="-10"/>
                <w:sz w:val="26"/>
                <w:szCs w:val="26"/>
              </w:rPr>
            </w:pPr>
            <w:proofErr w:type="spellStart"/>
            <w:r w:rsidRPr="00792E20">
              <w:rPr>
                <w:spacing w:val="-10"/>
                <w:sz w:val="26"/>
                <w:szCs w:val="26"/>
              </w:rPr>
              <w:t>Cảm</w:t>
            </w:r>
            <w:proofErr w:type="spellEnd"/>
            <w:r w:rsidRPr="00792E20">
              <w:rPr>
                <w:spacing w:val="-10"/>
                <w:sz w:val="26"/>
                <w:szCs w:val="26"/>
              </w:rPr>
              <w:t xml:space="preserve"> </w:t>
            </w:r>
            <w:proofErr w:type="spellStart"/>
            <w:r w:rsidRPr="00792E20">
              <w:rPr>
                <w:spacing w:val="-10"/>
                <w:sz w:val="26"/>
                <w:szCs w:val="26"/>
              </w:rPr>
              <w:t>biến</w:t>
            </w:r>
            <w:proofErr w:type="spellEnd"/>
            <w:r w:rsidRPr="00792E20">
              <w:rPr>
                <w:spacing w:val="-10"/>
                <w:sz w:val="26"/>
                <w:szCs w:val="26"/>
              </w:rPr>
              <w:t xml:space="preserve"> </w:t>
            </w:r>
            <w:proofErr w:type="spellStart"/>
            <w:r w:rsidRPr="00792E20">
              <w:rPr>
                <w:spacing w:val="-10"/>
                <w:sz w:val="26"/>
                <w:szCs w:val="26"/>
              </w:rPr>
              <w:t>tải</w:t>
            </w:r>
            <w:proofErr w:type="spellEnd"/>
            <w:r w:rsidRPr="00792E20">
              <w:rPr>
                <w:spacing w:val="-10"/>
                <w:sz w:val="26"/>
                <w:szCs w:val="26"/>
              </w:rPr>
              <w:t xml:space="preserve"> (Load Cell)</w:t>
            </w:r>
          </w:p>
        </w:tc>
        <w:tc>
          <w:tcPr>
            <w:tcW w:w="8080" w:type="dxa"/>
          </w:tcPr>
          <w:p w14:paraId="4B54A2BD" w14:textId="77777777" w:rsidR="00C027B8" w:rsidRPr="00792E20" w:rsidRDefault="00C027B8" w:rsidP="00616B6E">
            <w:pPr>
              <w:pStyle w:val="TableParagraph"/>
              <w:ind w:left="288"/>
              <w:rPr>
                <w:spacing w:val="-10"/>
                <w:sz w:val="26"/>
                <w:szCs w:val="26"/>
              </w:rPr>
            </w:pPr>
            <w:proofErr w:type="spellStart"/>
            <w:r w:rsidRPr="00792E20">
              <w:rPr>
                <w:spacing w:val="-10"/>
                <w:sz w:val="26"/>
                <w:szCs w:val="26"/>
              </w:rPr>
              <w:t>Thiết</w:t>
            </w:r>
            <w:proofErr w:type="spellEnd"/>
            <w:r w:rsidRPr="00792E20">
              <w:rPr>
                <w:spacing w:val="-10"/>
                <w:sz w:val="26"/>
                <w:szCs w:val="26"/>
              </w:rPr>
              <w:t xml:space="preserve"> </w:t>
            </w:r>
            <w:proofErr w:type="spellStart"/>
            <w:r w:rsidRPr="00792E20">
              <w:rPr>
                <w:spacing w:val="-10"/>
                <w:sz w:val="26"/>
                <w:szCs w:val="26"/>
              </w:rPr>
              <w:t>kế</w:t>
            </w:r>
            <w:proofErr w:type="spellEnd"/>
            <w:r w:rsidRPr="00792E20">
              <w:rPr>
                <w:spacing w:val="-10"/>
                <w:sz w:val="26"/>
                <w:szCs w:val="26"/>
              </w:rPr>
              <w:t xml:space="preserve"> </w:t>
            </w:r>
            <w:proofErr w:type="spellStart"/>
            <w:r w:rsidRPr="00792E20">
              <w:rPr>
                <w:spacing w:val="-10"/>
                <w:sz w:val="26"/>
                <w:szCs w:val="26"/>
              </w:rPr>
              <w:t>kiểu</w:t>
            </w:r>
            <w:proofErr w:type="spellEnd"/>
            <w:r w:rsidRPr="00792E20">
              <w:rPr>
                <w:spacing w:val="-10"/>
                <w:sz w:val="26"/>
                <w:szCs w:val="26"/>
              </w:rPr>
              <w:t xml:space="preserve"> </w:t>
            </w:r>
            <w:proofErr w:type="spellStart"/>
            <w:r w:rsidRPr="00792E20">
              <w:rPr>
                <w:spacing w:val="-10"/>
                <w:sz w:val="26"/>
                <w:szCs w:val="26"/>
              </w:rPr>
              <w:t>hình</w:t>
            </w:r>
            <w:proofErr w:type="spellEnd"/>
            <w:r w:rsidRPr="00792E20">
              <w:rPr>
                <w:spacing w:val="-10"/>
                <w:sz w:val="26"/>
                <w:szCs w:val="26"/>
              </w:rPr>
              <w:t xml:space="preserve"> </w:t>
            </w:r>
            <w:proofErr w:type="spellStart"/>
            <w:r w:rsidRPr="00792E20">
              <w:rPr>
                <w:spacing w:val="-10"/>
                <w:sz w:val="26"/>
                <w:szCs w:val="26"/>
              </w:rPr>
              <w:t>bình</w:t>
            </w:r>
            <w:proofErr w:type="spellEnd"/>
            <w:r w:rsidRPr="00792E20">
              <w:rPr>
                <w:spacing w:val="-10"/>
                <w:sz w:val="26"/>
                <w:szCs w:val="26"/>
              </w:rPr>
              <w:t xml:space="preserve"> </w:t>
            </w:r>
            <w:proofErr w:type="spellStart"/>
            <w:r w:rsidRPr="00792E20">
              <w:rPr>
                <w:spacing w:val="-10"/>
                <w:sz w:val="26"/>
                <w:szCs w:val="26"/>
              </w:rPr>
              <w:t>hành</w:t>
            </w:r>
            <w:proofErr w:type="spellEnd"/>
            <w:r w:rsidRPr="00792E20">
              <w:rPr>
                <w:spacing w:val="-10"/>
                <w:sz w:val="26"/>
                <w:szCs w:val="26"/>
              </w:rPr>
              <w:t xml:space="preserve">, </w:t>
            </w:r>
            <w:proofErr w:type="spellStart"/>
            <w:r w:rsidRPr="00792E20">
              <w:rPr>
                <w:spacing w:val="-10"/>
                <w:sz w:val="26"/>
                <w:szCs w:val="26"/>
              </w:rPr>
              <w:t>vật</w:t>
            </w:r>
            <w:proofErr w:type="spellEnd"/>
            <w:r w:rsidRPr="00792E20">
              <w:rPr>
                <w:spacing w:val="-10"/>
                <w:sz w:val="26"/>
                <w:szCs w:val="26"/>
              </w:rPr>
              <w:t xml:space="preserve"> </w:t>
            </w:r>
            <w:proofErr w:type="spellStart"/>
            <w:r w:rsidRPr="00792E20">
              <w:rPr>
                <w:spacing w:val="-10"/>
                <w:sz w:val="26"/>
                <w:szCs w:val="26"/>
              </w:rPr>
              <w:t>liệu</w:t>
            </w:r>
            <w:proofErr w:type="spellEnd"/>
            <w:r w:rsidRPr="00792E20">
              <w:rPr>
                <w:spacing w:val="-10"/>
                <w:sz w:val="26"/>
                <w:szCs w:val="26"/>
              </w:rPr>
              <w:t xml:space="preserve"> </w:t>
            </w:r>
            <w:proofErr w:type="spellStart"/>
            <w:r w:rsidRPr="00792E20">
              <w:rPr>
                <w:spacing w:val="-10"/>
                <w:sz w:val="26"/>
                <w:szCs w:val="26"/>
              </w:rPr>
              <w:t>thép</w:t>
            </w:r>
            <w:proofErr w:type="spellEnd"/>
            <w:r w:rsidRPr="00792E20">
              <w:rPr>
                <w:spacing w:val="-10"/>
                <w:sz w:val="26"/>
                <w:szCs w:val="26"/>
              </w:rPr>
              <w:t xml:space="preserve"> </w:t>
            </w:r>
            <w:proofErr w:type="spellStart"/>
            <w:r w:rsidRPr="00792E20">
              <w:rPr>
                <w:spacing w:val="-10"/>
                <w:sz w:val="26"/>
                <w:szCs w:val="26"/>
              </w:rPr>
              <w:t>không</w:t>
            </w:r>
            <w:proofErr w:type="spellEnd"/>
            <w:r w:rsidRPr="00792E20">
              <w:rPr>
                <w:spacing w:val="-10"/>
                <w:sz w:val="26"/>
                <w:szCs w:val="26"/>
              </w:rPr>
              <w:t xml:space="preserve"> </w:t>
            </w:r>
            <w:proofErr w:type="spellStart"/>
            <w:r w:rsidRPr="00792E20">
              <w:rPr>
                <w:spacing w:val="-10"/>
                <w:sz w:val="26"/>
                <w:szCs w:val="26"/>
              </w:rPr>
              <w:t>gỉ</w:t>
            </w:r>
            <w:proofErr w:type="spellEnd"/>
          </w:p>
        </w:tc>
      </w:tr>
      <w:tr w:rsidR="00C027B8" w:rsidRPr="00792E20" w14:paraId="17C7C7B4" w14:textId="77777777" w:rsidTr="00FA1277">
        <w:trPr>
          <w:trHeight w:val="454"/>
        </w:trPr>
        <w:tc>
          <w:tcPr>
            <w:tcW w:w="959" w:type="dxa"/>
            <w:vAlign w:val="center"/>
          </w:tcPr>
          <w:p w14:paraId="1431739B"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482CC7F7" w14:textId="77777777" w:rsidR="00C027B8" w:rsidRPr="00792E20" w:rsidRDefault="00C027B8" w:rsidP="00FA1277">
            <w:pPr>
              <w:pStyle w:val="TableParagraph"/>
              <w:ind w:left="218"/>
              <w:rPr>
                <w:spacing w:val="-10"/>
                <w:sz w:val="26"/>
                <w:szCs w:val="26"/>
              </w:rPr>
            </w:pPr>
            <w:proofErr w:type="spellStart"/>
            <w:r w:rsidRPr="00792E20">
              <w:rPr>
                <w:spacing w:val="-10"/>
                <w:sz w:val="26"/>
                <w:szCs w:val="26"/>
              </w:rPr>
              <w:t>Số</w:t>
            </w:r>
            <w:proofErr w:type="spellEnd"/>
            <w:r w:rsidRPr="00792E20">
              <w:rPr>
                <w:spacing w:val="-10"/>
                <w:sz w:val="26"/>
                <w:szCs w:val="26"/>
              </w:rPr>
              <w:t xml:space="preserve"> </w:t>
            </w:r>
            <w:proofErr w:type="spellStart"/>
            <w:r w:rsidRPr="00792E20">
              <w:rPr>
                <w:spacing w:val="-10"/>
                <w:sz w:val="26"/>
                <w:szCs w:val="26"/>
              </w:rPr>
              <w:t>lượng</w:t>
            </w:r>
            <w:proofErr w:type="spellEnd"/>
            <w:r w:rsidRPr="00792E20">
              <w:rPr>
                <w:spacing w:val="-10"/>
                <w:sz w:val="26"/>
                <w:szCs w:val="26"/>
              </w:rPr>
              <w:t xml:space="preserve"> </w:t>
            </w:r>
            <w:proofErr w:type="spellStart"/>
            <w:r w:rsidRPr="00792E20">
              <w:rPr>
                <w:spacing w:val="-10"/>
                <w:sz w:val="26"/>
                <w:szCs w:val="26"/>
              </w:rPr>
              <w:t>cảm</w:t>
            </w:r>
            <w:proofErr w:type="spellEnd"/>
            <w:r w:rsidRPr="00792E20">
              <w:rPr>
                <w:spacing w:val="-10"/>
                <w:sz w:val="26"/>
                <w:szCs w:val="26"/>
              </w:rPr>
              <w:t xml:space="preserve"> </w:t>
            </w:r>
            <w:proofErr w:type="spellStart"/>
            <w:r w:rsidRPr="00792E20">
              <w:rPr>
                <w:spacing w:val="-10"/>
                <w:sz w:val="26"/>
                <w:szCs w:val="26"/>
              </w:rPr>
              <w:t>biến</w:t>
            </w:r>
            <w:proofErr w:type="spellEnd"/>
            <w:r w:rsidRPr="00792E20">
              <w:rPr>
                <w:spacing w:val="-10"/>
                <w:sz w:val="26"/>
                <w:szCs w:val="26"/>
              </w:rPr>
              <w:t xml:space="preserve"> </w:t>
            </w:r>
            <w:proofErr w:type="spellStart"/>
            <w:r w:rsidRPr="00792E20">
              <w:rPr>
                <w:spacing w:val="-10"/>
                <w:sz w:val="26"/>
                <w:szCs w:val="26"/>
              </w:rPr>
              <w:t>tải</w:t>
            </w:r>
            <w:proofErr w:type="spellEnd"/>
          </w:p>
        </w:tc>
        <w:tc>
          <w:tcPr>
            <w:tcW w:w="8080" w:type="dxa"/>
            <w:vAlign w:val="center"/>
          </w:tcPr>
          <w:p w14:paraId="79003395" w14:textId="77777777" w:rsidR="00C027B8" w:rsidRPr="00792E20" w:rsidRDefault="00C027B8" w:rsidP="00616B6E">
            <w:pPr>
              <w:pStyle w:val="TableParagraph"/>
              <w:ind w:left="288"/>
              <w:rPr>
                <w:spacing w:val="-10"/>
                <w:sz w:val="26"/>
                <w:szCs w:val="26"/>
              </w:rPr>
            </w:pPr>
            <w:r w:rsidRPr="00792E20">
              <w:rPr>
                <w:spacing w:val="-10"/>
                <w:sz w:val="26"/>
                <w:szCs w:val="26"/>
                <w:lang w:val="vi"/>
              </w:rPr>
              <w:t>M</w:t>
            </w:r>
            <w:proofErr w:type="spellStart"/>
            <w:r w:rsidRPr="00792E20">
              <w:rPr>
                <w:spacing w:val="-10"/>
                <w:sz w:val="26"/>
                <w:szCs w:val="26"/>
              </w:rPr>
              <w:t>ỗi</w:t>
            </w:r>
            <w:proofErr w:type="spellEnd"/>
            <w:r w:rsidRPr="00792E20">
              <w:rPr>
                <w:spacing w:val="-10"/>
                <w:sz w:val="26"/>
                <w:szCs w:val="26"/>
              </w:rPr>
              <w:t xml:space="preserve"> </w:t>
            </w:r>
            <w:proofErr w:type="spellStart"/>
            <w:r w:rsidRPr="00792E20">
              <w:rPr>
                <w:spacing w:val="-10"/>
                <w:sz w:val="26"/>
                <w:szCs w:val="26"/>
              </w:rPr>
              <w:t>cầu</w:t>
            </w:r>
            <w:proofErr w:type="spellEnd"/>
            <w:r w:rsidRPr="00792E20">
              <w:rPr>
                <w:spacing w:val="-10"/>
                <w:sz w:val="26"/>
                <w:szCs w:val="26"/>
              </w:rPr>
              <w:t xml:space="preserve"> </w:t>
            </w:r>
            <w:proofErr w:type="spellStart"/>
            <w:r w:rsidRPr="00792E20">
              <w:rPr>
                <w:spacing w:val="-10"/>
                <w:sz w:val="26"/>
                <w:szCs w:val="26"/>
              </w:rPr>
              <w:t>cân</w:t>
            </w:r>
            <w:proofErr w:type="spellEnd"/>
            <w:r w:rsidRPr="00792E20">
              <w:rPr>
                <w:spacing w:val="-10"/>
                <w:sz w:val="26"/>
                <w:szCs w:val="26"/>
              </w:rPr>
              <w:t xml:space="preserve"> </w:t>
            </w:r>
            <w:r w:rsidRPr="00792E20">
              <w:rPr>
                <w:spacing w:val="-10"/>
                <w:sz w:val="26"/>
                <w:szCs w:val="26"/>
                <w:lang w:val="vi"/>
              </w:rPr>
              <w:t xml:space="preserve">có </w:t>
            </w:r>
            <w:r w:rsidRPr="00792E20">
              <w:rPr>
                <w:spacing w:val="-10"/>
                <w:sz w:val="26"/>
                <w:szCs w:val="26"/>
              </w:rPr>
              <w:t>2 loadcell</w:t>
            </w:r>
          </w:p>
        </w:tc>
      </w:tr>
      <w:tr w:rsidR="00C027B8" w:rsidRPr="00792E20" w14:paraId="3B8D779F" w14:textId="77777777" w:rsidTr="00616B6E">
        <w:trPr>
          <w:trHeight w:val="454"/>
        </w:trPr>
        <w:tc>
          <w:tcPr>
            <w:tcW w:w="959" w:type="dxa"/>
            <w:vAlign w:val="center"/>
          </w:tcPr>
          <w:p w14:paraId="6644FF82" w14:textId="77777777" w:rsidR="00C027B8" w:rsidRPr="00792E20" w:rsidRDefault="00C027B8" w:rsidP="00C027B8">
            <w:pPr>
              <w:pStyle w:val="TableParagraph"/>
              <w:jc w:val="center"/>
              <w:rPr>
                <w:spacing w:val="-10"/>
                <w:sz w:val="26"/>
                <w:szCs w:val="26"/>
              </w:rPr>
            </w:pPr>
          </w:p>
        </w:tc>
        <w:tc>
          <w:tcPr>
            <w:tcW w:w="5311" w:type="dxa"/>
            <w:vAlign w:val="bottom"/>
          </w:tcPr>
          <w:p w14:paraId="000B0422" w14:textId="77777777" w:rsidR="00C027B8" w:rsidRPr="00792E20" w:rsidRDefault="00C027B8" w:rsidP="00616B6E">
            <w:pPr>
              <w:pStyle w:val="TableParagraph"/>
              <w:ind w:left="218"/>
              <w:rPr>
                <w:spacing w:val="-10"/>
                <w:sz w:val="26"/>
                <w:szCs w:val="26"/>
              </w:rPr>
            </w:pPr>
            <w:proofErr w:type="spellStart"/>
            <w:r w:rsidRPr="00792E20">
              <w:rPr>
                <w:spacing w:val="-10"/>
                <w:sz w:val="26"/>
                <w:szCs w:val="26"/>
              </w:rPr>
              <w:t>Tốc</w:t>
            </w:r>
            <w:proofErr w:type="spellEnd"/>
            <w:r w:rsidRPr="00792E20">
              <w:rPr>
                <w:spacing w:val="-10"/>
                <w:sz w:val="26"/>
                <w:szCs w:val="26"/>
              </w:rPr>
              <w:t xml:space="preserve"> </w:t>
            </w:r>
            <w:proofErr w:type="spellStart"/>
            <w:r w:rsidRPr="00792E20">
              <w:rPr>
                <w:spacing w:val="-10"/>
                <w:sz w:val="26"/>
                <w:szCs w:val="26"/>
              </w:rPr>
              <w:t>độ</w:t>
            </w:r>
            <w:proofErr w:type="spellEnd"/>
            <w:r w:rsidRPr="00792E20">
              <w:rPr>
                <w:spacing w:val="-10"/>
                <w:sz w:val="26"/>
                <w:szCs w:val="26"/>
              </w:rPr>
              <w:t xml:space="preserve"> </w:t>
            </w:r>
            <w:proofErr w:type="spellStart"/>
            <w:r w:rsidRPr="00792E20">
              <w:rPr>
                <w:spacing w:val="-10"/>
                <w:sz w:val="26"/>
                <w:szCs w:val="26"/>
              </w:rPr>
              <w:t>băng</w:t>
            </w:r>
            <w:proofErr w:type="spellEnd"/>
            <w:r w:rsidRPr="00792E20">
              <w:rPr>
                <w:spacing w:val="-10"/>
                <w:sz w:val="26"/>
                <w:szCs w:val="26"/>
              </w:rPr>
              <w:t xml:space="preserve"> </w:t>
            </w:r>
            <w:proofErr w:type="spellStart"/>
            <w:r w:rsidRPr="00792E20">
              <w:rPr>
                <w:spacing w:val="-10"/>
                <w:sz w:val="26"/>
                <w:szCs w:val="26"/>
              </w:rPr>
              <w:t>tải</w:t>
            </w:r>
            <w:proofErr w:type="spellEnd"/>
            <w:r w:rsidRPr="00792E20">
              <w:rPr>
                <w:spacing w:val="-10"/>
                <w:sz w:val="26"/>
                <w:szCs w:val="26"/>
              </w:rPr>
              <w:t xml:space="preserve"> </w:t>
            </w:r>
            <w:proofErr w:type="spellStart"/>
            <w:r w:rsidRPr="00792E20">
              <w:rPr>
                <w:spacing w:val="-10"/>
                <w:sz w:val="26"/>
                <w:szCs w:val="26"/>
              </w:rPr>
              <w:t>cho</w:t>
            </w:r>
            <w:proofErr w:type="spellEnd"/>
            <w:r w:rsidRPr="00792E20">
              <w:rPr>
                <w:spacing w:val="-10"/>
                <w:sz w:val="26"/>
                <w:szCs w:val="26"/>
              </w:rPr>
              <w:t xml:space="preserve"> </w:t>
            </w:r>
            <w:proofErr w:type="spellStart"/>
            <w:r w:rsidRPr="00792E20">
              <w:rPr>
                <w:spacing w:val="-10"/>
                <w:sz w:val="26"/>
                <w:szCs w:val="26"/>
              </w:rPr>
              <w:t>phép</w:t>
            </w:r>
            <w:proofErr w:type="spellEnd"/>
          </w:p>
        </w:tc>
        <w:tc>
          <w:tcPr>
            <w:tcW w:w="8080" w:type="dxa"/>
            <w:vAlign w:val="center"/>
          </w:tcPr>
          <w:p w14:paraId="41AA4107" w14:textId="77777777" w:rsidR="00C027B8" w:rsidRPr="00792E20" w:rsidRDefault="00C027B8" w:rsidP="00616B6E">
            <w:pPr>
              <w:pStyle w:val="TableParagraph"/>
              <w:ind w:left="288"/>
              <w:rPr>
                <w:spacing w:val="-10"/>
                <w:sz w:val="26"/>
                <w:szCs w:val="26"/>
                <w:lang w:val="vi"/>
              </w:rPr>
            </w:pPr>
            <w:r w:rsidRPr="00792E20">
              <w:rPr>
                <w:spacing w:val="-10"/>
                <w:sz w:val="26"/>
                <w:szCs w:val="26"/>
                <w:lang w:val="vi"/>
              </w:rPr>
              <w:t>5m/s</w:t>
            </w:r>
          </w:p>
        </w:tc>
      </w:tr>
      <w:tr w:rsidR="00C027B8" w:rsidRPr="00792E20" w14:paraId="4395EFAD" w14:textId="77777777" w:rsidTr="00616B6E">
        <w:trPr>
          <w:trHeight w:val="454"/>
        </w:trPr>
        <w:tc>
          <w:tcPr>
            <w:tcW w:w="959" w:type="dxa"/>
            <w:vAlign w:val="center"/>
          </w:tcPr>
          <w:p w14:paraId="3D32DA37"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bottom"/>
          </w:tcPr>
          <w:p w14:paraId="62EA4672" w14:textId="77777777" w:rsidR="00C027B8" w:rsidRPr="00792E20" w:rsidRDefault="00C027B8" w:rsidP="00616B6E">
            <w:pPr>
              <w:pStyle w:val="TableParagraph"/>
              <w:ind w:left="218"/>
              <w:rPr>
                <w:spacing w:val="-10"/>
                <w:sz w:val="26"/>
                <w:szCs w:val="26"/>
              </w:rPr>
            </w:pPr>
            <w:proofErr w:type="spellStart"/>
            <w:r w:rsidRPr="00792E20">
              <w:rPr>
                <w:spacing w:val="-10"/>
                <w:sz w:val="26"/>
                <w:szCs w:val="26"/>
              </w:rPr>
              <w:t>Chất</w:t>
            </w:r>
            <w:proofErr w:type="spellEnd"/>
            <w:r w:rsidRPr="00792E20">
              <w:rPr>
                <w:spacing w:val="-10"/>
                <w:sz w:val="26"/>
                <w:szCs w:val="26"/>
              </w:rPr>
              <w:t xml:space="preserve"> </w:t>
            </w:r>
            <w:proofErr w:type="spellStart"/>
            <w:r w:rsidRPr="00792E20">
              <w:rPr>
                <w:spacing w:val="-10"/>
                <w:sz w:val="26"/>
                <w:szCs w:val="26"/>
              </w:rPr>
              <w:t>liệu</w:t>
            </w:r>
            <w:proofErr w:type="spellEnd"/>
            <w:r w:rsidRPr="00792E20">
              <w:rPr>
                <w:spacing w:val="-10"/>
                <w:sz w:val="26"/>
                <w:szCs w:val="26"/>
              </w:rPr>
              <w:t xml:space="preserve"> </w:t>
            </w:r>
            <w:proofErr w:type="spellStart"/>
            <w:r w:rsidRPr="00792E20">
              <w:rPr>
                <w:spacing w:val="-10"/>
                <w:sz w:val="26"/>
                <w:szCs w:val="26"/>
              </w:rPr>
              <w:t>khung</w:t>
            </w:r>
            <w:proofErr w:type="spellEnd"/>
          </w:p>
        </w:tc>
        <w:tc>
          <w:tcPr>
            <w:tcW w:w="8080" w:type="dxa"/>
            <w:vAlign w:val="center"/>
          </w:tcPr>
          <w:p w14:paraId="509D74C8" w14:textId="77777777" w:rsidR="00C027B8" w:rsidRPr="00792E20" w:rsidRDefault="00C027B8" w:rsidP="00616B6E">
            <w:pPr>
              <w:pStyle w:val="TableParagraph"/>
              <w:ind w:left="288"/>
              <w:rPr>
                <w:spacing w:val="-10"/>
                <w:sz w:val="26"/>
                <w:szCs w:val="26"/>
              </w:rPr>
            </w:pPr>
            <w:proofErr w:type="spellStart"/>
            <w:r w:rsidRPr="00792E20">
              <w:rPr>
                <w:spacing w:val="-10"/>
                <w:sz w:val="26"/>
                <w:szCs w:val="26"/>
              </w:rPr>
              <w:t>Thép</w:t>
            </w:r>
            <w:proofErr w:type="spellEnd"/>
            <w:r w:rsidRPr="00792E20">
              <w:rPr>
                <w:spacing w:val="-10"/>
                <w:sz w:val="26"/>
                <w:szCs w:val="26"/>
              </w:rPr>
              <w:t xml:space="preserve"> </w:t>
            </w:r>
            <w:proofErr w:type="spellStart"/>
            <w:r w:rsidRPr="00792E20">
              <w:rPr>
                <w:spacing w:val="-10"/>
                <w:sz w:val="26"/>
                <w:szCs w:val="26"/>
              </w:rPr>
              <w:t>sơn</w:t>
            </w:r>
            <w:proofErr w:type="spellEnd"/>
            <w:r w:rsidRPr="00792E20">
              <w:rPr>
                <w:spacing w:val="-10"/>
                <w:sz w:val="26"/>
                <w:szCs w:val="26"/>
              </w:rPr>
              <w:t xml:space="preserve"> </w:t>
            </w:r>
            <w:proofErr w:type="spellStart"/>
            <w:r w:rsidRPr="00792E20">
              <w:rPr>
                <w:spacing w:val="-10"/>
                <w:sz w:val="26"/>
                <w:szCs w:val="26"/>
              </w:rPr>
              <w:t>tĩnh</w:t>
            </w:r>
            <w:proofErr w:type="spellEnd"/>
            <w:r w:rsidRPr="00792E20">
              <w:rPr>
                <w:spacing w:val="-10"/>
                <w:sz w:val="26"/>
                <w:szCs w:val="26"/>
              </w:rPr>
              <w:t xml:space="preserve"> </w:t>
            </w:r>
            <w:proofErr w:type="spellStart"/>
            <w:r w:rsidRPr="00792E20">
              <w:rPr>
                <w:spacing w:val="-10"/>
                <w:sz w:val="26"/>
                <w:szCs w:val="26"/>
              </w:rPr>
              <w:t>điện</w:t>
            </w:r>
            <w:proofErr w:type="spellEnd"/>
          </w:p>
        </w:tc>
      </w:tr>
      <w:tr w:rsidR="00C027B8" w:rsidRPr="00792E20" w14:paraId="402316CE" w14:textId="77777777" w:rsidTr="00616B6E">
        <w:trPr>
          <w:trHeight w:val="454"/>
        </w:trPr>
        <w:tc>
          <w:tcPr>
            <w:tcW w:w="959" w:type="dxa"/>
            <w:vAlign w:val="center"/>
          </w:tcPr>
          <w:p w14:paraId="6A18A393"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tcPr>
          <w:p w14:paraId="4E48358A" w14:textId="77777777" w:rsidR="00C027B8" w:rsidRPr="00792E20" w:rsidRDefault="00C027B8" w:rsidP="00616B6E">
            <w:pPr>
              <w:pStyle w:val="TableParagraph"/>
              <w:ind w:left="218"/>
              <w:rPr>
                <w:spacing w:val="-10"/>
                <w:sz w:val="26"/>
                <w:szCs w:val="26"/>
              </w:rPr>
            </w:pPr>
            <w:proofErr w:type="spellStart"/>
            <w:r w:rsidRPr="00792E20">
              <w:rPr>
                <w:spacing w:val="-10"/>
                <w:sz w:val="26"/>
                <w:szCs w:val="26"/>
              </w:rPr>
              <w:t>Nhiệt</w:t>
            </w:r>
            <w:proofErr w:type="spellEnd"/>
            <w:r w:rsidRPr="00792E20">
              <w:rPr>
                <w:spacing w:val="-10"/>
                <w:sz w:val="26"/>
                <w:szCs w:val="26"/>
              </w:rPr>
              <w:t xml:space="preserve"> </w:t>
            </w:r>
            <w:proofErr w:type="spellStart"/>
            <w:r w:rsidRPr="00792E20">
              <w:rPr>
                <w:spacing w:val="-10"/>
                <w:sz w:val="26"/>
                <w:szCs w:val="26"/>
              </w:rPr>
              <w:t>độ</w:t>
            </w:r>
            <w:proofErr w:type="spellEnd"/>
            <w:r w:rsidRPr="00792E20">
              <w:rPr>
                <w:spacing w:val="-10"/>
                <w:sz w:val="26"/>
                <w:szCs w:val="26"/>
              </w:rPr>
              <w:t xml:space="preserve"> </w:t>
            </w:r>
            <w:proofErr w:type="spellStart"/>
            <w:r w:rsidRPr="00792E20">
              <w:rPr>
                <w:spacing w:val="-10"/>
                <w:sz w:val="26"/>
                <w:szCs w:val="26"/>
              </w:rPr>
              <w:t>hoạt</w:t>
            </w:r>
            <w:proofErr w:type="spellEnd"/>
            <w:r w:rsidRPr="00792E20">
              <w:rPr>
                <w:spacing w:val="-10"/>
                <w:sz w:val="26"/>
                <w:szCs w:val="26"/>
              </w:rPr>
              <w:t xml:space="preserve"> </w:t>
            </w:r>
            <w:proofErr w:type="spellStart"/>
            <w:r w:rsidRPr="00792E20">
              <w:rPr>
                <w:spacing w:val="-10"/>
                <w:sz w:val="26"/>
                <w:szCs w:val="26"/>
              </w:rPr>
              <w:t>động</w:t>
            </w:r>
            <w:proofErr w:type="spellEnd"/>
          </w:p>
        </w:tc>
        <w:tc>
          <w:tcPr>
            <w:tcW w:w="8080" w:type="dxa"/>
          </w:tcPr>
          <w:p w14:paraId="433AC1A1" w14:textId="77777777" w:rsidR="00C027B8" w:rsidRPr="00792E20" w:rsidRDefault="00C027B8" w:rsidP="00616B6E">
            <w:pPr>
              <w:pStyle w:val="TableParagraph"/>
              <w:ind w:left="288"/>
              <w:rPr>
                <w:spacing w:val="-10"/>
                <w:sz w:val="26"/>
                <w:szCs w:val="26"/>
                <w:lang w:val="vi"/>
              </w:rPr>
            </w:pPr>
            <w:r w:rsidRPr="00792E20">
              <w:rPr>
                <w:spacing w:val="-10"/>
                <w:sz w:val="26"/>
                <w:szCs w:val="26"/>
              </w:rPr>
              <w:t xml:space="preserve">-50 °C </w:t>
            </w:r>
            <w:proofErr w:type="spellStart"/>
            <w:r w:rsidRPr="00792E20">
              <w:rPr>
                <w:spacing w:val="-10"/>
                <w:sz w:val="26"/>
                <w:szCs w:val="26"/>
              </w:rPr>
              <w:t>đến</w:t>
            </w:r>
            <w:proofErr w:type="spellEnd"/>
            <w:r w:rsidRPr="00792E20">
              <w:rPr>
                <w:spacing w:val="-10"/>
                <w:sz w:val="26"/>
                <w:szCs w:val="26"/>
              </w:rPr>
              <w:t xml:space="preserve"> +75 °C</w:t>
            </w:r>
            <w:r w:rsidRPr="00792E20">
              <w:rPr>
                <w:spacing w:val="-10"/>
                <w:sz w:val="26"/>
                <w:szCs w:val="26"/>
                <w:lang w:val="vi"/>
              </w:rPr>
              <w:t xml:space="preserve"> hoặc tốt hơn</w:t>
            </w:r>
          </w:p>
        </w:tc>
      </w:tr>
      <w:tr w:rsidR="00C027B8" w:rsidRPr="00792E20" w14:paraId="617742B1" w14:textId="77777777" w:rsidTr="00616B6E">
        <w:trPr>
          <w:trHeight w:val="454"/>
        </w:trPr>
        <w:tc>
          <w:tcPr>
            <w:tcW w:w="959" w:type="dxa"/>
            <w:vAlign w:val="center"/>
          </w:tcPr>
          <w:p w14:paraId="1D2EA418" w14:textId="77777777" w:rsidR="00C027B8" w:rsidRPr="00792E20" w:rsidRDefault="00C027B8" w:rsidP="00C027B8">
            <w:pPr>
              <w:pStyle w:val="TableParagraph"/>
              <w:jc w:val="center"/>
              <w:rPr>
                <w:spacing w:val="-10"/>
                <w:sz w:val="26"/>
                <w:szCs w:val="26"/>
              </w:rPr>
            </w:pPr>
            <w:r w:rsidRPr="00792E20">
              <w:rPr>
                <w:spacing w:val="-10"/>
                <w:sz w:val="26"/>
                <w:szCs w:val="26"/>
              </w:rPr>
              <w:lastRenderedPageBreak/>
              <w:t>-</w:t>
            </w:r>
          </w:p>
        </w:tc>
        <w:tc>
          <w:tcPr>
            <w:tcW w:w="5311" w:type="dxa"/>
          </w:tcPr>
          <w:p w14:paraId="2159FC98" w14:textId="77777777" w:rsidR="00C027B8" w:rsidRPr="00792E20" w:rsidRDefault="00C027B8" w:rsidP="00616B6E">
            <w:pPr>
              <w:pStyle w:val="TableParagraph"/>
              <w:ind w:left="218"/>
              <w:rPr>
                <w:spacing w:val="-10"/>
                <w:sz w:val="26"/>
                <w:szCs w:val="26"/>
              </w:rPr>
            </w:pPr>
            <w:r w:rsidRPr="00792E20">
              <w:rPr>
                <w:spacing w:val="-10"/>
                <w:sz w:val="26"/>
                <w:szCs w:val="26"/>
              </w:rPr>
              <w:t xml:space="preserve">Đạt </w:t>
            </w:r>
            <w:proofErr w:type="spellStart"/>
            <w:r w:rsidRPr="00792E20">
              <w:rPr>
                <w:spacing w:val="-10"/>
                <w:sz w:val="26"/>
                <w:szCs w:val="26"/>
              </w:rPr>
              <w:t>các</w:t>
            </w:r>
            <w:proofErr w:type="spellEnd"/>
            <w:r w:rsidRPr="00792E20">
              <w:rPr>
                <w:spacing w:val="-10"/>
                <w:sz w:val="26"/>
                <w:szCs w:val="26"/>
              </w:rPr>
              <w:t xml:space="preserve"> </w:t>
            </w:r>
            <w:proofErr w:type="spellStart"/>
            <w:r w:rsidRPr="00792E20">
              <w:rPr>
                <w:spacing w:val="-10"/>
                <w:sz w:val="26"/>
                <w:szCs w:val="26"/>
              </w:rPr>
              <w:t>chứng</w:t>
            </w:r>
            <w:proofErr w:type="spellEnd"/>
            <w:r w:rsidRPr="00792E20">
              <w:rPr>
                <w:spacing w:val="-10"/>
                <w:sz w:val="26"/>
                <w:szCs w:val="26"/>
              </w:rPr>
              <w:t xml:space="preserve"> </w:t>
            </w:r>
            <w:proofErr w:type="spellStart"/>
            <w:r w:rsidRPr="00792E20">
              <w:rPr>
                <w:spacing w:val="-10"/>
                <w:sz w:val="26"/>
                <w:szCs w:val="26"/>
              </w:rPr>
              <w:t>nhận</w:t>
            </w:r>
            <w:proofErr w:type="spellEnd"/>
          </w:p>
        </w:tc>
        <w:tc>
          <w:tcPr>
            <w:tcW w:w="8080" w:type="dxa"/>
          </w:tcPr>
          <w:p w14:paraId="143C1ED3" w14:textId="77777777" w:rsidR="00C027B8" w:rsidRPr="00792E20" w:rsidRDefault="00C027B8" w:rsidP="00616B6E">
            <w:pPr>
              <w:pStyle w:val="TableParagraph"/>
              <w:ind w:left="288"/>
              <w:rPr>
                <w:spacing w:val="-10"/>
                <w:sz w:val="26"/>
                <w:szCs w:val="26"/>
              </w:rPr>
            </w:pPr>
            <w:r w:rsidRPr="00792E20">
              <w:rPr>
                <w:spacing w:val="-10"/>
                <w:sz w:val="26"/>
                <w:szCs w:val="26"/>
              </w:rPr>
              <w:t xml:space="preserve">NTEP, OIML, MID, Measurement Canada </w:t>
            </w:r>
            <w:proofErr w:type="spellStart"/>
            <w:r w:rsidRPr="00792E20">
              <w:rPr>
                <w:spacing w:val="-10"/>
                <w:sz w:val="26"/>
                <w:szCs w:val="26"/>
              </w:rPr>
              <w:t>hoặc</w:t>
            </w:r>
            <w:proofErr w:type="spellEnd"/>
            <w:r w:rsidRPr="00792E20">
              <w:rPr>
                <w:spacing w:val="-10"/>
                <w:sz w:val="26"/>
                <w:szCs w:val="26"/>
              </w:rPr>
              <w:t xml:space="preserve"> </w:t>
            </w:r>
            <w:proofErr w:type="spellStart"/>
            <w:r w:rsidRPr="00792E20">
              <w:rPr>
                <w:spacing w:val="-10"/>
                <w:sz w:val="26"/>
                <w:szCs w:val="26"/>
              </w:rPr>
              <w:t>tốt</w:t>
            </w:r>
            <w:proofErr w:type="spellEnd"/>
            <w:r w:rsidRPr="00792E20">
              <w:rPr>
                <w:spacing w:val="-10"/>
                <w:sz w:val="26"/>
                <w:szCs w:val="26"/>
              </w:rPr>
              <w:t xml:space="preserve"> </w:t>
            </w:r>
            <w:proofErr w:type="spellStart"/>
            <w:r w:rsidRPr="00792E20">
              <w:rPr>
                <w:spacing w:val="-10"/>
                <w:sz w:val="26"/>
                <w:szCs w:val="26"/>
              </w:rPr>
              <w:t>hơn</w:t>
            </w:r>
            <w:proofErr w:type="spellEnd"/>
          </w:p>
        </w:tc>
      </w:tr>
      <w:tr w:rsidR="00C027B8" w:rsidRPr="00792E20" w14:paraId="7D7507AA" w14:textId="77777777" w:rsidTr="00616B6E">
        <w:trPr>
          <w:trHeight w:val="454"/>
        </w:trPr>
        <w:tc>
          <w:tcPr>
            <w:tcW w:w="959" w:type="dxa"/>
            <w:vAlign w:val="center"/>
          </w:tcPr>
          <w:p w14:paraId="3746696D" w14:textId="77777777" w:rsidR="00C027B8" w:rsidRPr="00792E20" w:rsidRDefault="00C027B8" w:rsidP="00C027B8">
            <w:pPr>
              <w:pStyle w:val="TableParagraph"/>
              <w:jc w:val="center"/>
              <w:rPr>
                <w:b/>
                <w:bCs/>
                <w:spacing w:val="-10"/>
                <w:sz w:val="26"/>
                <w:szCs w:val="26"/>
              </w:rPr>
            </w:pPr>
            <w:r w:rsidRPr="00792E20">
              <w:rPr>
                <w:b/>
                <w:bCs/>
                <w:spacing w:val="-10"/>
                <w:sz w:val="26"/>
                <w:szCs w:val="26"/>
              </w:rPr>
              <w:t>2.3</w:t>
            </w:r>
          </w:p>
        </w:tc>
        <w:tc>
          <w:tcPr>
            <w:tcW w:w="5311" w:type="dxa"/>
            <w:vAlign w:val="center"/>
          </w:tcPr>
          <w:p w14:paraId="23474E5F" w14:textId="77777777" w:rsidR="00C027B8" w:rsidRPr="00792E20" w:rsidRDefault="00C027B8" w:rsidP="00616B6E">
            <w:pPr>
              <w:pStyle w:val="TableParagraph"/>
              <w:ind w:left="218"/>
              <w:rPr>
                <w:b/>
                <w:bCs/>
                <w:spacing w:val="-10"/>
                <w:sz w:val="26"/>
                <w:szCs w:val="26"/>
              </w:rPr>
            </w:pPr>
            <w:proofErr w:type="spellStart"/>
            <w:r w:rsidRPr="00792E20">
              <w:rPr>
                <w:b/>
                <w:bCs/>
                <w:spacing w:val="-10"/>
                <w:sz w:val="26"/>
                <w:szCs w:val="26"/>
              </w:rPr>
              <w:t>Bộ</w:t>
            </w:r>
            <w:proofErr w:type="spellEnd"/>
            <w:r w:rsidRPr="00792E20">
              <w:rPr>
                <w:b/>
                <w:bCs/>
                <w:spacing w:val="-10"/>
                <w:sz w:val="26"/>
                <w:szCs w:val="26"/>
              </w:rPr>
              <w:t xml:space="preserve"> </w:t>
            </w:r>
            <w:proofErr w:type="spellStart"/>
            <w:r w:rsidRPr="00792E20">
              <w:rPr>
                <w:b/>
                <w:bCs/>
                <w:spacing w:val="-10"/>
                <w:sz w:val="26"/>
                <w:szCs w:val="26"/>
              </w:rPr>
              <w:t>đo</w:t>
            </w:r>
            <w:proofErr w:type="spellEnd"/>
            <w:r w:rsidRPr="00792E20">
              <w:rPr>
                <w:b/>
                <w:bCs/>
                <w:spacing w:val="-10"/>
                <w:sz w:val="26"/>
                <w:szCs w:val="26"/>
              </w:rPr>
              <w:t xml:space="preserve"> </w:t>
            </w:r>
            <w:proofErr w:type="spellStart"/>
            <w:r w:rsidRPr="00792E20">
              <w:rPr>
                <w:b/>
                <w:bCs/>
                <w:spacing w:val="-10"/>
                <w:sz w:val="26"/>
                <w:szCs w:val="26"/>
              </w:rPr>
              <w:t>tốc</w:t>
            </w:r>
            <w:proofErr w:type="spellEnd"/>
            <w:r w:rsidRPr="00792E20">
              <w:rPr>
                <w:b/>
                <w:bCs/>
                <w:spacing w:val="-10"/>
                <w:sz w:val="26"/>
                <w:szCs w:val="26"/>
              </w:rPr>
              <w:t xml:space="preserve"> </w:t>
            </w:r>
            <w:proofErr w:type="spellStart"/>
            <w:r w:rsidRPr="00792E20">
              <w:rPr>
                <w:b/>
                <w:bCs/>
                <w:spacing w:val="-10"/>
                <w:sz w:val="26"/>
                <w:szCs w:val="26"/>
              </w:rPr>
              <w:t>độ</w:t>
            </w:r>
            <w:proofErr w:type="spellEnd"/>
            <w:r w:rsidRPr="00792E20">
              <w:rPr>
                <w:b/>
                <w:bCs/>
                <w:spacing w:val="-10"/>
                <w:sz w:val="26"/>
                <w:szCs w:val="26"/>
              </w:rPr>
              <w:t xml:space="preserve"> </w:t>
            </w:r>
            <w:proofErr w:type="spellStart"/>
            <w:r w:rsidRPr="00792E20">
              <w:rPr>
                <w:b/>
                <w:bCs/>
                <w:spacing w:val="-10"/>
                <w:sz w:val="26"/>
                <w:szCs w:val="26"/>
              </w:rPr>
              <w:t>băng</w:t>
            </w:r>
            <w:proofErr w:type="spellEnd"/>
            <w:r w:rsidRPr="00792E20">
              <w:rPr>
                <w:b/>
                <w:bCs/>
                <w:spacing w:val="-10"/>
                <w:sz w:val="26"/>
                <w:szCs w:val="26"/>
              </w:rPr>
              <w:t xml:space="preserve"> </w:t>
            </w:r>
            <w:proofErr w:type="spellStart"/>
            <w:r w:rsidRPr="00792E20">
              <w:rPr>
                <w:b/>
                <w:bCs/>
                <w:spacing w:val="-10"/>
                <w:sz w:val="26"/>
                <w:szCs w:val="26"/>
              </w:rPr>
              <w:t>tải</w:t>
            </w:r>
            <w:proofErr w:type="spellEnd"/>
          </w:p>
        </w:tc>
        <w:tc>
          <w:tcPr>
            <w:tcW w:w="8080" w:type="dxa"/>
            <w:vAlign w:val="center"/>
          </w:tcPr>
          <w:p w14:paraId="019648D7" w14:textId="77777777" w:rsidR="00C027B8" w:rsidRPr="00792E20" w:rsidRDefault="00C027B8" w:rsidP="00616B6E">
            <w:pPr>
              <w:pStyle w:val="TableParagraph"/>
              <w:ind w:left="288"/>
              <w:rPr>
                <w:spacing w:val="-10"/>
                <w:sz w:val="26"/>
                <w:szCs w:val="26"/>
              </w:rPr>
            </w:pPr>
          </w:p>
        </w:tc>
      </w:tr>
      <w:tr w:rsidR="00C027B8" w:rsidRPr="00792E20" w14:paraId="03A697BB" w14:textId="77777777" w:rsidTr="00616B6E">
        <w:trPr>
          <w:trHeight w:val="454"/>
        </w:trPr>
        <w:tc>
          <w:tcPr>
            <w:tcW w:w="959" w:type="dxa"/>
            <w:vAlign w:val="center"/>
          </w:tcPr>
          <w:p w14:paraId="0DB4015E"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4DA534DC" w14:textId="77777777" w:rsidR="00C027B8" w:rsidRPr="00792E20" w:rsidRDefault="00C027B8" w:rsidP="00616B6E">
            <w:pPr>
              <w:pStyle w:val="TableParagraph"/>
              <w:ind w:left="218"/>
              <w:rPr>
                <w:spacing w:val="-12"/>
                <w:sz w:val="26"/>
                <w:szCs w:val="26"/>
              </w:rPr>
            </w:pPr>
            <w:proofErr w:type="spellStart"/>
            <w:r w:rsidRPr="00792E20">
              <w:rPr>
                <w:sz w:val="26"/>
                <w:szCs w:val="26"/>
              </w:rPr>
              <w:t>Số</w:t>
            </w:r>
            <w:proofErr w:type="spellEnd"/>
            <w:r w:rsidRPr="00792E20">
              <w:rPr>
                <w:sz w:val="26"/>
                <w:szCs w:val="26"/>
              </w:rPr>
              <w:t xml:space="preserve"> </w:t>
            </w:r>
            <w:proofErr w:type="spellStart"/>
            <w:r w:rsidRPr="00792E20">
              <w:rPr>
                <w:sz w:val="26"/>
                <w:szCs w:val="26"/>
              </w:rPr>
              <w:t>lượng</w:t>
            </w:r>
            <w:proofErr w:type="spellEnd"/>
          </w:p>
        </w:tc>
        <w:tc>
          <w:tcPr>
            <w:tcW w:w="8080" w:type="dxa"/>
            <w:vAlign w:val="center"/>
          </w:tcPr>
          <w:p w14:paraId="55E9C139" w14:textId="77777777" w:rsidR="00C027B8" w:rsidRPr="00792E20" w:rsidRDefault="00C027B8" w:rsidP="00616B6E">
            <w:pPr>
              <w:pStyle w:val="TableParagraph"/>
              <w:ind w:left="288"/>
              <w:rPr>
                <w:spacing w:val="-16"/>
                <w:sz w:val="26"/>
                <w:szCs w:val="26"/>
              </w:rPr>
            </w:pPr>
            <w:r w:rsidRPr="00792E20">
              <w:rPr>
                <w:spacing w:val="-16"/>
                <w:sz w:val="26"/>
                <w:szCs w:val="26"/>
              </w:rPr>
              <w:t xml:space="preserve">01 </w:t>
            </w:r>
            <w:proofErr w:type="spellStart"/>
            <w:r w:rsidRPr="00792E20">
              <w:rPr>
                <w:spacing w:val="-16"/>
                <w:sz w:val="26"/>
                <w:szCs w:val="26"/>
              </w:rPr>
              <w:t>bộ</w:t>
            </w:r>
            <w:proofErr w:type="spellEnd"/>
          </w:p>
        </w:tc>
      </w:tr>
      <w:tr w:rsidR="00C027B8" w:rsidRPr="00792E20" w14:paraId="5ADC6B37" w14:textId="77777777" w:rsidTr="00616B6E">
        <w:trPr>
          <w:trHeight w:val="454"/>
        </w:trPr>
        <w:tc>
          <w:tcPr>
            <w:tcW w:w="959" w:type="dxa"/>
            <w:vAlign w:val="center"/>
          </w:tcPr>
          <w:p w14:paraId="29178341"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06130F70" w14:textId="77777777" w:rsidR="00C027B8" w:rsidRPr="00792E20" w:rsidRDefault="00C027B8" w:rsidP="00616B6E">
            <w:pPr>
              <w:pStyle w:val="TableParagraph"/>
              <w:ind w:left="218"/>
              <w:rPr>
                <w:spacing w:val="-12"/>
                <w:sz w:val="26"/>
                <w:szCs w:val="26"/>
              </w:rPr>
            </w:pPr>
            <w:proofErr w:type="spellStart"/>
            <w:r w:rsidRPr="00792E20">
              <w:rPr>
                <w:bCs/>
                <w:sz w:val="26"/>
                <w:szCs w:val="26"/>
              </w:rPr>
              <w:t>Nguồn</w:t>
            </w:r>
            <w:proofErr w:type="spellEnd"/>
            <w:r w:rsidRPr="00792E20">
              <w:rPr>
                <w:bCs/>
                <w:sz w:val="26"/>
                <w:szCs w:val="26"/>
              </w:rPr>
              <w:t xml:space="preserve"> </w:t>
            </w:r>
            <w:proofErr w:type="spellStart"/>
            <w:r w:rsidRPr="00792E20">
              <w:rPr>
                <w:bCs/>
                <w:sz w:val="26"/>
                <w:szCs w:val="26"/>
              </w:rPr>
              <w:t>cung</w:t>
            </w:r>
            <w:proofErr w:type="spellEnd"/>
            <w:r w:rsidRPr="00792E20">
              <w:rPr>
                <w:bCs/>
                <w:sz w:val="26"/>
                <w:szCs w:val="26"/>
              </w:rPr>
              <w:t xml:space="preserve"> </w:t>
            </w:r>
            <w:proofErr w:type="spellStart"/>
            <w:r w:rsidRPr="00792E20">
              <w:rPr>
                <w:bCs/>
                <w:sz w:val="26"/>
                <w:szCs w:val="26"/>
              </w:rPr>
              <w:t>cấp</w:t>
            </w:r>
            <w:proofErr w:type="spellEnd"/>
          </w:p>
        </w:tc>
        <w:tc>
          <w:tcPr>
            <w:tcW w:w="8080" w:type="dxa"/>
            <w:vAlign w:val="center"/>
          </w:tcPr>
          <w:p w14:paraId="2443DF5B" w14:textId="77777777" w:rsidR="00C027B8" w:rsidRPr="00792E20" w:rsidRDefault="00C027B8" w:rsidP="00616B6E">
            <w:pPr>
              <w:adjustRightInd w:val="0"/>
              <w:spacing w:line="276" w:lineRule="auto"/>
              <w:ind w:left="99" w:right="71"/>
              <w:rPr>
                <w:spacing w:val="-16"/>
                <w:sz w:val="26"/>
                <w:szCs w:val="26"/>
              </w:rPr>
            </w:pPr>
            <w:r w:rsidRPr="00792E20">
              <w:rPr>
                <w:sz w:val="26"/>
                <w:szCs w:val="26"/>
              </w:rPr>
              <w:t>10 - 28 V DC</w:t>
            </w:r>
          </w:p>
        </w:tc>
      </w:tr>
      <w:tr w:rsidR="00C027B8" w:rsidRPr="00792E20" w14:paraId="602611A0" w14:textId="77777777" w:rsidTr="00616B6E">
        <w:trPr>
          <w:trHeight w:val="454"/>
        </w:trPr>
        <w:tc>
          <w:tcPr>
            <w:tcW w:w="959" w:type="dxa"/>
            <w:vAlign w:val="center"/>
          </w:tcPr>
          <w:p w14:paraId="550A0FEB"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7E119CA2" w14:textId="77777777" w:rsidR="00C027B8" w:rsidRPr="00792E20" w:rsidRDefault="00C027B8" w:rsidP="00616B6E">
            <w:pPr>
              <w:pStyle w:val="TableParagraph"/>
              <w:ind w:left="218"/>
              <w:rPr>
                <w:spacing w:val="-12"/>
                <w:sz w:val="26"/>
                <w:szCs w:val="26"/>
              </w:rPr>
            </w:pPr>
            <w:proofErr w:type="spellStart"/>
            <w:r w:rsidRPr="00792E20">
              <w:rPr>
                <w:bCs/>
                <w:sz w:val="26"/>
                <w:szCs w:val="26"/>
              </w:rPr>
              <w:t>Số</w:t>
            </w:r>
            <w:proofErr w:type="spellEnd"/>
            <w:r w:rsidRPr="00792E20">
              <w:rPr>
                <w:bCs/>
                <w:sz w:val="26"/>
                <w:szCs w:val="26"/>
              </w:rPr>
              <w:t xml:space="preserve"> </w:t>
            </w:r>
            <w:proofErr w:type="spellStart"/>
            <w:r w:rsidRPr="00792E20">
              <w:rPr>
                <w:bCs/>
                <w:sz w:val="26"/>
                <w:szCs w:val="26"/>
              </w:rPr>
              <w:t>xung</w:t>
            </w:r>
            <w:proofErr w:type="spellEnd"/>
            <w:r w:rsidRPr="00792E20">
              <w:rPr>
                <w:bCs/>
                <w:sz w:val="26"/>
                <w:szCs w:val="26"/>
              </w:rPr>
              <w:t xml:space="preserve">/ </w:t>
            </w:r>
            <w:proofErr w:type="spellStart"/>
            <w:r w:rsidRPr="00792E20">
              <w:rPr>
                <w:bCs/>
                <w:sz w:val="26"/>
                <w:szCs w:val="26"/>
              </w:rPr>
              <w:t>vòng</w:t>
            </w:r>
            <w:proofErr w:type="spellEnd"/>
          </w:p>
        </w:tc>
        <w:tc>
          <w:tcPr>
            <w:tcW w:w="8080" w:type="dxa"/>
            <w:vAlign w:val="center"/>
          </w:tcPr>
          <w:p w14:paraId="04B2F322" w14:textId="77777777" w:rsidR="00C027B8" w:rsidRPr="00792E20" w:rsidRDefault="00C027B8" w:rsidP="00616B6E">
            <w:pPr>
              <w:pStyle w:val="TableParagraph"/>
              <w:ind w:left="288"/>
              <w:rPr>
                <w:spacing w:val="-16"/>
                <w:sz w:val="26"/>
                <w:szCs w:val="26"/>
              </w:rPr>
            </w:pPr>
            <w:r w:rsidRPr="00792E20">
              <w:rPr>
                <w:sz w:val="26"/>
                <w:szCs w:val="26"/>
              </w:rPr>
              <w:t>≥ 60</w:t>
            </w:r>
          </w:p>
        </w:tc>
      </w:tr>
      <w:tr w:rsidR="00C027B8" w:rsidRPr="00792E20" w14:paraId="2B6F83E0" w14:textId="77777777" w:rsidTr="00616B6E">
        <w:trPr>
          <w:trHeight w:val="454"/>
        </w:trPr>
        <w:tc>
          <w:tcPr>
            <w:tcW w:w="959" w:type="dxa"/>
            <w:vAlign w:val="center"/>
          </w:tcPr>
          <w:p w14:paraId="2F7F22C2"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3B653B14" w14:textId="77777777" w:rsidR="00C027B8" w:rsidRPr="00792E20" w:rsidRDefault="00C027B8" w:rsidP="00616B6E">
            <w:pPr>
              <w:pStyle w:val="TableParagraph"/>
              <w:ind w:left="218"/>
              <w:rPr>
                <w:spacing w:val="-12"/>
                <w:sz w:val="26"/>
                <w:szCs w:val="26"/>
              </w:rPr>
            </w:pPr>
            <w:proofErr w:type="spellStart"/>
            <w:r w:rsidRPr="00792E20">
              <w:rPr>
                <w:bCs/>
                <w:sz w:val="26"/>
                <w:szCs w:val="26"/>
              </w:rPr>
              <w:t>Nhiệt</w:t>
            </w:r>
            <w:proofErr w:type="spellEnd"/>
            <w:r w:rsidRPr="00792E20">
              <w:rPr>
                <w:bCs/>
                <w:sz w:val="26"/>
                <w:szCs w:val="26"/>
              </w:rPr>
              <w:t xml:space="preserve"> </w:t>
            </w:r>
            <w:proofErr w:type="spellStart"/>
            <w:r w:rsidRPr="00792E20">
              <w:rPr>
                <w:bCs/>
                <w:sz w:val="26"/>
                <w:szCs w:val="26"/>
              </w:rPr>
              <w:t>độ</w:t>
            </w:r>
            <w:proofErr w:type="spellEnd"/>
            <w:r w:rsidRPr="00792E20">
              <w:rPr>
                <w:bCs/>
                <w:sz w:val="26"/>
                <w:szCs w:val="26"/>
              </w:rPr>
              <w:t xml:space="preserve"> </w:t>
            </w:r>
            <w:proofErr w:type="spellStart"/>
            <w:r w:rsidRPr="00792E20">
              <w:rPr>
                <w:bCs/>
                <w:sz w:val="26"/>
                <w:szCs w:val="26"/>
              </w:rPr>
              <w:t>làm</w:t>
            </w:r>
            <w:proofErr w:type="spellEnd"/>
            <w:r w:rsidRPr="00792E20">
              <w:rPr>
                <w:bCs/>
                <w:sz w:val="26"/>
                <w:szCs w:val="26"/>
              </w:rPr>
              <w:t xml:space="preserve"> </w:t>
            </w:r>
            <w:proofErr w:type="spellStart"/>
            <w:r w:rsidRPr="00792E20">
              <w:rPr>
                <w:bCs/>
                <w:sz w:val="26"/>
                <w:szCs w:val="26"/>
              </w:rPr>
              <w:t>việc</w:t>
            </w:r>
            <w:proofErr w:type="spellEnd"/>
          </w:p>
        </w:tc>
        <w:tc>
          <w:tcPr>
            <w:tcW w:w="8080" w:type="dxa"/>
            <w:vAlign w:val="center"/>
          </w:tcPr>
          <w:p w14:paraId="3598367F" w14:textId="77777777" w:rsidR="00C027B8" w:rsidRPr="00792E20" w:rsidRDefault="00C027B8" w:rsidP="00616B6E">
            <w:pPr>
              <w:pStyle w:val="TableParagraph"/>
              <w:ind w:left="288"/>
              <w:rPr>
                <w:spacing w:val="-16"/>
                <w:sz w:val="26"/>
                <w:szCs w:val="26"/>
              </w:rPr>
            </w:pPr>
            <w:r w:rsidRPr="00792E20">
              <w:rPr>
                <w:sz w:val="26"/>
                <w:szCs w:val="26"/>
              </w:rPr>
              <w:t xml:space="preserve">-40 - +70 °C </w:t>
            </w:r>
            <w:proofErr w:type="spellStart"/>
            <w:r w:rsidRPr="00792E20">
              <w:rPr>
                <w:sz w:val="26"/>
                <w:szCs w:val="26"/>
              </w:rPr>
              <w:t>hoặc</w:t>
            </w:r>
            <w:proofErr w:type="spellEnd"/>
            <w:r w:rsidRPr="00792E20">
              <w:rPr>
                <w:sz w:val="26"/>
                <w:szCs w:val="26"/>
              </w:rPr>
              <w:t xml:space="preserve"> </w:t>
            </w:r>
            <w:proofErr w:type="spellStart"/>
            <w:r w:rsidRPr="00792E20">
              <w:rPr>
                <w:sz w:val="26"/>
                <w:szCs w:val="26"/>
              </w:rPr>
              <w:t>tốt</w:t>
            </w:r>
            <w:proofErr w:type="spellEnd"/>
            <w:r w:rsidRPr="00792E20">
              <w:rPr>
                <w:sz w:val="26"/>
                <w:szCs w:val="26"/>
              </w:rPr>
              <w:t xml:space="preserve"> </w:t>
            </w:r>
            <w:proofErr w:type="spellStart"/>
            <w:r w:rsidRPr="00792E20">
              <w:rPr>
                <w:sz w:val="26"/>
                <w:szCs w:val="26"/>
              </w:rPr>
              <w:t>hơn</w:t>
            </w:r>
            <w:proofErr w:type="spellEnd"/>
          </w:p>
        </w:tc>
      </w:tr>
      <w:tr w:rsidR="00C027B8" w:rsidRPr="00792E20" w14:paraId="37C7FEDC" w14:textId="77777777" w:rsidTr="00616B6E">
        <w:trPr>
          <w:trHeight w:val="454"/>
        </w:trPr>
        <w:tc>
          <w:tcPr>
            <w:tcW w:w="959" w:type="dxa"/>
            <w:vAlign w:val="center"/>
          </w:tcPr>
          <w:p w14:paraId="7022E4C4"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05AF1C7B" w14:textId="77777777" w:rsidR="00C027B8" w:rsidRPr="00792E20" w:rsidRDefault="00C027B8" w:rsidP="00616B6E">
            <w:pPr>
              <w:pStyle w:val="TableParagraph"/>
              <w:ind w:left="218"/>
              <w:rPr>
                <w:spacing w:val="-12"/>
                <w:sz w:val="26"/>
                <w:szCs w:val="26"/>
              </w:rPr>
            </w:pPr>
            <w:proofErr w:type="spellStart"/>
            <w:r w:rsidRPr="00792E20">
              <w:rPr>
                <w:bCs/>
                <w:sz w:val="26"/>
                <w:szCs w:val="26"/>
              </w:rPr>
              <w:t>Cấp</w:t>
            </w:r>
            <w:proofErr w:type="spellEnd"/>
            <w:r w:rsidRPr="00792E20">
              <w:rPr>
                <w:bCs/>
                <w:sz w:val="26"/>
                <w:szCs w:val="26"/>
              </w:rPr>
              <w:t xml:space="preserve"> </w:t>
            </w:r>
            <w:proofErr w:type="spellStart"/>
            <w:r w:rsidRPr="00792E20">
              <w:rPr>
                <w:bCs/>
                <w:sz w:val="26"/>
                <w:szCs w:val="26"/>
              </w:rPr>
              <w:t>bảo</w:t>
            </w:r>
            <w:proofErr w:type="spellEnd"/>
            <w:r w:rsidRPr="00792E20">
              <w:rPr>
                <w:bCs/>
                <w:sz w:val="26"/>
                <w:szCs w:val="26"/>
              </w:rPr>
              <w:t xml:space="preserve"> </w:t>
            </w:r>
            <w:proofErr w:type="spellStart"/>
            <w:r w:rsidRPr="00792E20">
              <w:rPr>
                <w:bCs/>
                <w:sz w:val="26"/>
                <w:szCs w:val="26"/>
              </w:rPr>
              <w:t>vệ</w:t>
            </w:r>
            <w:proofErr w:type="spellEnd"/>
          </w:p>
        </w:tc>
        <w:tc>
          <w:tcPr>
            <w:tcW w:w="8080" w:type="dxa"/>
            <w:vAlign w:val="center"/>
          </w:tcPr>
          <w:p w14:paraId="29E4561A" w14:textId="77777777" w:rsidR="00C027B8" w:rsidRPr="00792E20" w:rsidRDefault="00C027B8" w:rsidP="00616B6E">
            <w:pPr>
              <w:adjustRightInd w:val="0"/>
              <w:spacing w:line="276" w:lineRule="auto"/>
              <w:ind w:left="99" w:right="71"/>
              <w:rPr>
                <w:spacing w:val="-16"/>
                <w:sz w:val="26"/>
                <w:szCs w:val="26"/>
              </w:rPr>
            </w:pPr>
            <w:r w:rsidRPr="00792E20">
              <w:rPr>
                <w:sz w:val="26"/>
                <w:szCs w:val="26"/>
              </w:rPr>
              <w:t xml:space="preserve">IP65 </w:t>
            </w:r>
            <w:proofErr w:type="spellStart"/>
            <w:r w:rsidRPr="00792E20">
              <w:rPr>
                <w:sz w:val="26"/>
                <w:szCs w:val="26"/>
              </w:rPr>
              <w:t>hoặc</w:t>
            </w:r>
            <w:proofErr w:type="spellEnd"/>
            <w:r w:rsidRPr="00792E20">
              <w:rPr>
                <w:sz w:val="26"/>
                <w:szCs w:val="26"/>
              </w:rPr>
              <w:t xml:space="preserve"> </w:t>
            </w:r>
            <w:proofErr w:type="spellStart"/>
            <w:r w:rsidRPr="00792E20">
              <w:rPr>
                <w:sz w:val="26"/>
                <w:szCs w:val="26"/>
              </w:rPr>
              <w:t>tốt</w:t>
            </w:r>
            <w:proofErr w:type="spellEnd"/>
            <w:r w:rsidRPr="00792E20">
              <w:rPr>
                <w:sz w:val="26"/>
                <w:szCs w:val="26"/>
              </w:rPr>
              <w:t xml:space="preserve"> </w:t>
            </w:r>
            <w:proofErr w:type="spellStart"/>
            <w:r w:rsidRPr="00792E20">
              <w:rPr>
                <w:sz w:val="26"/>
                <w:szCs w:val="26"/>
              </w:rPr>
              <w:t>hơn</w:t>
            </w:r>
            <w:proofErr w:type="spellEnd"/>
          </w:p>
        </w:tc>
      </w:tr>
      <w:tr w:rsidR="00C027B8" w:rsidRPr="00792E20" w14:paraId="5254210B" w14:textId="77777777" w:rsidTr="00616B6E">
        <w:trPr>
          <w:trHeight w:val="454"/>
        </w:trPr>
        <w:tc>
          <w:tcPr>
            <w:tcW w:w="959" w:type="dxa"/>
            <w:vAlign w:val="center"/>
          </w:tcPr>
          <w:p w14:paraId="0E89087B"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3A16FFE5" w14:textId="77777777" w:rsidR="00C027B8" w:rsidRPr="00792E20" w:rsidRDefault="00C027B8" w:rsidP="00616B6E">
            <w:pPr>
              <w:pStyle w:val="TableParagraph"/>
              <w:ind w:left="218"/>
              <w:rPr>
                <w:spacing w:val="-12"/>
                <w:sz w:val="26"/>
                <w:szCs w:val="26"/>
              </w:rPr>
            </w:pPr>
            <w:r w:rsidRPr="00792E20">
              <w:rPr>
                <w:bCs/>
                <w:sz w:val="26"/>
                <w:szCs w:val="26"/>
              </w:rPr>
              <w:t xml:space="preserve">Đạt </w:t>
            </w:r>
            <w:proofErr w:type="spellStart"/>
            <w:r w:rsidRPr="00792E20">
              <w:rPr>
                <w:bCs/>
                <w:sz w:val="26"/>
                <w:szCs w:val="26"/>
              </w:rPr>
              <w:t>các</w:t>
            </w:r>
            <w:proofErr w:type="spellEnd"/>
            <w:r w:rsidRPr="00792E20">
              <w:rPr>
                <w:bCs/>
                <w:sz w:val="26"/>
                <w:szCs w:val="26"/>
              </w:rPr>
              <w:t xml:space="preserve"> </w:t>
            </w:r>
            <w:proofErr w:type="spellStart"/>
            <w:r w:rsidRPr="00792E20">
              <w:rPr>
                <w:bCs/>
                <w:sz w:val="26"/>
                <w:szCs w:val="26"/>
              </w:rPr>
              <w:t>chứng</w:t>
            </w:r>
            <w:proofErr w:type="spellEnd"/>
            <w:r w:rsidRPr="00792E20">
              <w:rPr>
                <w:bCs/>
                <w:sz w:val="26"/>
                <w:szCs w:val="26"/>
              </w:rPr>
              <w:t xml:space="preserve"> </w:t>
            </w:r>
            <w:proofErr w:type="spellStart"/>
            <w:r w:rsidRPr="00792E20">
              <w:rPr>
                <w:bCs/>
                <w:sz w:val="26"/>
                <w:szCs w:val="26"/>
              </w:rPr>
              <w:t>nhận</w:t>
            </w:r>
            <w:proofErr w:type="spellEnd"/>
          </w:p>
        </w:tc>
        <w:tc>
          <w:tcPr>
            <w:tcW w:w="8080" w:type="dxa"/>
            <w:vAlign w:val="center"/>
          </w:tcPr>
          <w:p w14:paraId="1F63CA49" w14:textId="77777777" w:rsidR="00C027B8" w:rsidRPr="00792E20" w:rsidRDefault="00C027B8" w:rsidP="00616B6E">
            <w:pPr>
              <w:pStyle w:val="TableParagraph"/>
              <w:ind w:left="288"/>
              <w:rPr>
                <w:spacing w:val="-16"/>
                <w:sz w:val="26"/>
                <w:szCs w:val="26"/>
              </w:rPr>
            </w:pPr>
            <w:r w:rsidRPr="00792E20">
              <w:rPr>
                <w:sz w:val="26"/>
                <w:szCs w:val="26"/>
              </w:rPr>
              <w:t xml:space="preserve">CE, UKCA, RCM, EAC, KC </w:t>
            </w:r>
            <w:proofErr w:type="spellStart"/>
            <w:r w:rsidRPr="00792E20">
              <w:rPr>
                <w:sz w:val="26"/>
                <w:szCs w:val="26"/>
              </w:rPr>
              <w:t>hoặc</w:t>
            </w:r>
            <w:proofErr w:type="spellEnd"/>
            <w:r w:rsidRPr="00792E20">
              <w:rPr>
                <w:sz w:val="26"/>
                <w:szCs w:val="26"/>
              </w:rPr>
              <w:t xml:space="preserve"> </w:t>
            </w:r>
            <w:proofErr w:type="spellStart"/>
            <w:r w:rsidRPr="00792E20">
              <w:rPr>
                <w:sz w:val="26"/>
                <w:szCs w:val="26"/>
              </w:rPr>
              <w:t>tốt</w:t>
            </w:r>
            <w:proofErr w:type="spellEnd"/>
            <w:r w:rsidRPr="00792E20">
              <w:rPr>
                <w:sz w:val="26"/>
                <w:szCs w:val="26"/>
              </w:rPr>
              <w:t xml:space="preserve"> </w:t>
            </w:r>
            <w:proofErr w:type="spellStart"/>
            <w:r w:rsidRPr="00792E20">
              <w:rPr>
                <w:sz w:val="26"/>
                <w:szCs w:val="26"/>
              </w:rPr>
              <w:t>hơn</w:t>
            </w:r>
            <w:proofErr w:type="spellEnd"/>
          </w:p>
        </w:tc>
      </w:tr>
      <w:tr w:rsidR="00C027B8" w:rsidRPr="00792E20" w14:paraId="25868CB4" w14:textId="77777777" w:rsidTr="00616B6E">
        <w:trPr>
          <w:trHeight w:val="454"/>
        </w:trPr>
        <w:tc>
          <w:tcPr>
            <w:tcW w:w="959" w:type="dxa"/>
            <w:vAlign w:val="center"/>
          </w:tcPr>
          <w:p w14:paraId="00848AA0" w14:textId="77777777" w:rsidR="00C027B8" w:rsidRPr="00792E20" w:rsidRDefault="00C027B8" w:rsidP="00C027B8">
            <w:pPr>
              <w:pStyle w:val="TableParagraph"/>
              <w:jc w:val="center"/>
              <w:rPr>
                <w:spacing w:val="-10"/>
                <w:sz w:val="26"/>
                <w:szCs w:val="26"/>
              </w:rPr>
            </w:pPr>
            <w:r w:rsidRPr="00792E20">
              <w:rPr>
                <w:spacing w:val="-10"/>
                <w:sz w:val="26"/>
                <w:szCs w:val="26"/>
              </w:rPr>
              <w:t>2.4</w:t>
            </w:r>
          </w:p>
        </w:tc>
        <w:tc>
          <w:tcPr>
            <w:tcW w:w="5311" w:type="dxa"/>
            <w:vAlign w:val="center"/>
          </w:tcPr>
          <w:p w14:paraId="77C6D79D" w14:textId="77777777" w:rsidR="00C027B8" w:rsidRPr="00792E20" w:rsidRDefault="00C027B8" w:rsidP="00616B6E">
            <w:pPr>
              <w:pStyle w:val="TableParagraph"/>
              <w:ind w:left="218"/>
              <w:rPr>
                <w:spacing w:val="-12"/>
                <w:sz w:val="26"/>
                <w:szCs w:val="26"/>
              </w:rPr>
            </w:pPr>
            <w:proofErr w:type="spellStart"/>
            <w:r w:rsidRPr="00792E20">
              <w:rPr>
                <w:b/>
                <w:bCs/>
                <w:sz w:val="26"/>
                <w:szCs w:val="26"/>
              </w:rPr>
              <w:t>Máy</w:t>
            </w:r>
            <w:proofErr w:type="spellEnd"/>
            <w:r w:rsidRPr="00792E20">
              <w:rPr>
                <w:b/>
                <w:bCs/>
                <w:sz w:val="26"/>
                <w:szCs w:val="26"/>
              </w:rPr>
              <w:t xml:space="preserve"> </w:t>
            </w:r>
            <w:proofErr w:type="spellStart"/>
            <w:r w:rsidRPr="00792E20">
              <w:rPr>
                <w:b/>
                <w:bCs/>
                <w:sz w:val="26"/>
                <w:szCs w:val="26"/>
              </w:rPr>
              <w:t>tính</w:t>
            </w:r>
            <w:proofErr w:type="spellEnd"/>
            <w:r w:rsidRPr="00792E20">
              <w:rPr>
                <w:b/>
                <w:bCs/>
                <w:sz w:val="26"/>
                <w:szCs w:val="26"/>
              </w:rPr>
              <w:t xml:space="preserve"> </w:t>
            </w:r>
            <w:proofErr w:type="spellStart"/>
            <w:r w:rsidRPr="00792E20">
              <w:rPr>
                <w:b/>
                <w:bCs/>
                <w:sz w:val="26"/>
                <w:szCs w:val="26"/>
              </w:rPr>
              <w:t>quản</w:t>
            </w:r>
            <w:proofErr w:type="spellEnd"/>
            <w:r w:rsidRPr="00792E20">
              <w:rPr>
                <w:b/>
                <w:bCs/>
                <w:sz w:val="26"/>
                <w:szCs w:val="26"/>
              </w:rPr>
              <w:t xml:space="preserve"> </w:t>
            </w:r>
            <w:proofErr w:type="spellStart"/>
            <w:r w:rsidRPr="00792E20">
              <w:rPr>
                <w:b/>
                <w:bCs/>
                <w:sz w:val="26"/>
                <w:szCs w:val="26"/>
              </w:rPr>
              <w:t>lý</w:t>
            </w:r>
            <w:proofErr w:type="spellEnd"/>
            <w:r w:rsidRPr="00792E20">
              <w:rPr>
                <w:b/>
                <w:bCs/>
                <w:sz w:val="26"/>
                <w:szCs w:val="26"/>
              </w:rPr>
              <w:t xml:space="preserve"> </w:t>
            </w:r>
            <w:proofErr w:type="spellStart"/>
            <w:r w:rsidRPr="00792E20">
              <w:rPr>
                <w:b/>
                <w:bCs/>
                <w:sz w:val="26"/>
                <w:szCs w:val="26"/>
              </w:rPr>
              <w:t>số</w:t>
            </w:r>
            <w:proofErr w:type="spellEnd"/>
            <w:r w:rsidRPr="00792E20">
              <w:rPr>
                <w:b/>
                <w:bCs/>
                <w:sz w:val="26"/>
                <w:szCs w:val="26"/>
              </w:rPr>
              <w:t xml:space="preserve"> </w:t>
            </w:r>
            <w:proofErr w:type="spellStart"/>
            <w:r w:rsidRPr="00792E20">
              <w:rPr>
                <w:b/>
                <w:bCs/>
                <w:sz w:val="26"/>
                <w:szCs w:val="26"/>
              </w:rPr>
              <w:t>liệu</w:t>
            </w:r>
            <w:proofErr w:type="spellEnd"/>
            <w:r w:rsidRPr="00792E20">
              <w:rPr>
                <w:b/>
                <w:bCs/>
                <w:sz w:val="26"/>
                <w:szCs w:val="26"/>
              </w:rPr>
              <w:t xml:space="preserve"> </w:t>
            </w:r>
            <w:proofErr w:type="spellStart"/>
            <w:r w:rsidRPr="00792E20">
              <w:rPr>
                <w:b/>
                <w:bCs/>
                <w:sz w:val="26"/>
                <w:szCs w:val="26"/>
              </w:rPr>
              <w:t>cân</w:t>
            </w:r>
            <w:proofErr w:type="spellEnd"/>
          </w:p>
        </w:tc>
        <w:tc>
          <w:tcPr>
            <w:tcW w:w="8080" w:type="dxa"/>
            <w:vAlign w:val="center"/>
          </w:tcPr>
          <w:p w14:paraId="224AAAC8" w14:textId="77777777" w:rsidR="00C027B8" w:rsidRPr="00792E20" w:rsidRDefault="00C027B8" w:rsidP="00616B6E">
            <w:pPr>
              <w:pStyle w:val="TableParagraph"/>
              <w:ind w:left="288"/>
              <w:rPr>
                <w:spacing w:val="-16"/>
                <w:sz w:val="26"/>
                <w:szCs w:val="26"/>
              </w:rPr>
            </w:pPr>
          </w:p>
        </w:tc>
      </w:tr>
      <w:tr w:rsidR="00C027B8" w:rsidRPr="00792E20" w14:paraId="6EFB2501" w14:textId="77777777" w:rsidTr="00616B6E">
        <w:trPr>
          <w:trHeight w:val="454"/>
        </w:trPr>
        <w:tc>
          <w:tcPr>
            <w:tcW w:w="959" w:type="dxa"/>
            <w:vAlign w:val="center"/>
          </w:tcPr>
          <w:p w14:paraId="35D0AB42"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2146E2F6" w14:textId="77777777" w:rsidR="00C027B8" w:rsidRPr="00792E20" w:rsidRDefault="00C027B8" w:rsidP="00616B6E">
            <w:pPr>
              <w:pStyle w:val="TableParagraph"/>
              <w:tabs>
                <w:tab w:val="left" w:pos="325"/>
              </w:tabs>
              <w:spacing w:before="40" w:after="40"/>
              <w:ind w:left="218"/>
              <w:rPr>
                <w:spacing w:val="-10"/>
                <w:sz w:val="26"/>
                <w:szCs w:val="26"/>
              </w:rPr>
            </w:pPr>
            <w:proofErr w:type="spellStart"/>
            <w:r w:rsidRPr="00792E20">
              <w:rPr>
                <w:spacing w:val="-10"/>
                <w:sz w:val="26"/>
                <w:szCs w:val="26"/>
              </w:rPr>
              <w:t>Số</w:t>
            </w:r>
            <w:proofErr w:type="spellEnd"/>
            <w:r w:rsidRPr="00792E20">
              <w:rPr>
                <w:spacing w:val="-10"/>
                <w:sz w:val="26"/>
                <w:szCs w:val="26"/>
              </w:rPr>
              <w:t xml:space="preserve"> </w:t>
            </w:r>
            <w:proofErr w:type="spellStart"/>
            <w:r w:rsidRPr="00792E20">
              <w:rPr>
                <w:spacing w:val="-10"/>
                <w:sz w:val="26"/>
                <w:szCs w:val="26"/>
              </w:rPr>
              <w:t>lượng</w:t>
            </w:r>
            <w:proofErr w:type="spellEnd"/>
          </w:p>
        </w:tc>
        <w:tc>
          <w:tcPr>
            <w:tcW w:w="8080" w:type="dxa"/>
            <w:vAlign w:val="center"/>
          </w:tcPr>
          <w:p w14:paraId="377DC4FE" w14:textId="77777777" w:rsidR="00C027B8" w:rsidRPr="00792E20" w:rsidRDefault="00C027B8" w:rsidP="00616B6E">
            <w:pPr>
              <w:pStyle w:val="TableParagraph"/>
              <w:tabs>
                <w:tab w:val="left" w:pos="325"/>
              </w:tabs>
              <w:spacing w:before="40" w:after="40"/>
              <w:ind w:left="288"/>
              <w:rPr>
                <w:spacing w:val="-10"/>
                <w:sz w:val="26"/>
                <w:szCs w:val="26"/>
              </w:rPr>
            </w:pPr>
            <w:r w:rsidRPr="00792E20">
              <w:rPr>
                <w:spacing w:val="-10"/>
                <w:sz w:val="26"/>
                <w:szCs w:val="26"/>
              </w:rPr>
              <w:t xml:space="preserve">01 </w:t>
            </w:r>
            <w:proofErr w:type="spellStart"/>
            <w:r w:rsidRPr="00792E20">
              <w:rPr>
                <w:spacing w:val="-10"/>
                <w:sz w:val="26"/>
                <w:szCs w:val="26"/>
              </w:rPr>
              <w:t>bộ</w:t>
            </w:r>
            <w:proofErr w:type="spellEnd"/>
          </w:p>
        </w:tc>
      </w:tr>
      <w:tr w:rsidR="00C027B8" w:rsidRPr="00792E20" w14:paraId="0CEFC91B" w14:textId="77777777" w:rsidTr="00616B6E">
        <w:trPr>
          <w:trHeight w:val="454"/>
        </w:trPr>
        <w:tc>
          <w:tcPr>
            <w:tcW w:w="959" w:type="dxa"/>
            <w:vAlign w:val="center"/>
          </w:tcPr>
          <w:p w14:paraId="33C7844F"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082BA8BD" w14:textId="77777777" w:rsidR="00C027B8" w:rsidRPr="00792E20" w:rsidRDefault="00C027B8" w:rsidP="00616B6E">
            <w:pPr>
              <w:pStyle w:val="TableParagraph"/>
              <w:ind w:left="218"/>
              <w:rPr>
                <w:spacing w:val="-10"/>
                <w:sz w:val="26"/>
                <w:szCs w:val="26"/>
              </w:rPr>
            </w:pPr>
            <w:proofErr w:type="spellStart"/>
            <w:r w:rsidRPr="00792E20">
              <w:rPr>
                <w:sz w:val="26"/>
                <w:szCs w:val="26"/>
              </w:rPr>
              <w:t>Bộ</w:t>
            </w:r>
            <w:proofErr w:type="spellEnd"/>
            <w:r w:rsidRPr="00792E20">
              <w:rPr>
                <w:sz w:val="26"/>
                <w:szCs w:val="26"/>
              </w:rPr>
              <w:t xml:space="preserve"> </w:t>
            </w:r>
            <w:proofErr w:type="spellStart"/>
            <w:r w:rsidRPr="00792E20">
              <w:rPr>
                <w:sz w:val="26"/>
                <w:szCs w:val="26"/>
              </w:rPr>
              <w:t>xử</w:t>
            </w:r>
            <w:proofErr w:type="spellEnd"/>
            <w:r w:rsidRPr="00792E20">
              <w:rPr>
                <w:sz w:val="26"/>
                <w:szCs w:val="26"/>
              </w:rPr>
              <w:t xml:space="preserve"> </w:t>
            </w:r>
            <w:proofErr w:type="spellStart"/>
            <w:r w:rsidRPr="00792E20">
              <w:rPr>
                <w:sz w:val="26"/>
                <w:szCs w:val="26"/>
              </w:rPr>
              <w:t>lý</w:t>
            </w:r>
            <w:proofErr w:type="spellEnd"/>
            <w:r w:rsidRPr="00792E20">
              <w:rPr>
                <w:sz w:val="26"/>
                <w:szCs w:val="26"/>
              </w:rPr>
              <w:t xml:space="preserve"> CPU</w:t>
            </w:r>
          </w:p>
        </w:tc>
        <w:tc>
          <w:tcPr>
            <w:tcW w:w="8080" w:type="dxa"/>
            <w:vAlign w:val="center"/>
          </w:tcPr>
          <w:p w14:paraId="0DF50C91" w14:textId="77777777" w:rsidR="00C027B8" w:rsidRPr="00792E20" w:rsidRDefault="00C027B8" w:rsidP="00616B6E">
            <w:pPr>
              <w:pStyle w:val="TableParagraph"/>
              <w:ind w:left="288"/>
              <w:jc w:val="both"/>
              <w:rPr>
                <w:spacing w:val="-10"/>
                <w:sz w:val="26"/>
                <w:szCs w:val="26"/>
              </w:rPr>
            </w:pPr>
            <w:r w:rsidRPr="00792E20">
              <w:rPr>
                <w:sz w:val="26"/>
                <w:szCs w:val="26"/>
              </w:rPr>
              <w:t xml:space="preserve">≥ Core i5, </w:t>
            </w:r>
            <w:proofErr w:type="spellStart"/>
            <w:r w:rsidRPr="00792E20">
              <w:rPr>
                <w:sz w:val="26"/>
                <w:szCs w:val="26"/>
              </w:rPr>
              <w:t>tốc</w:t>
            </w:r>
            <w:proofErr w:type="spellEnd"/>
            <w:r w:rsidRPr="00792E20">
              <w:rPr>
                <w:sz w:val="26"/>
                <w:szCs w:val="26"/>
              </w:rPr>
              <w:t xml:space="preserve"> </w:t>
            </w:r>
            <w:proofErr w:type="spellStart"/>
            <w:r w:rsidRPr="00792E20">
              <w:rPr>
                <w:sz w:val="26"/>
                <w:szCs w:val="26"/>
              </w:rPr>
              <w:t>độ</w:t>
            </w:r>
            <w:proofErr w:type="spellEnd"/>
            <w:r w:rsidRPr="00792E20">
              <w:rPr>
                <w:sz w:val="26"/>
                <w:szCs w:val="26"/>
              </w:rPr>
              <w:t xml:space="preserve"> ≥ 3.0 GHz</w:t>
            </w:r>
          </w:p>
        </w:tc>
      </w:tr>
      <w:tr w:rsidR="00C027B8" w:rsidRPr="00792E20" w14:paraId="4E02425F" w14:textId="77777777" w:rsidTr="00616B6E">
        <w:trPr>
          <w:trHeight w:val="454"/>
        </w:trPr>
        <w:tc>
          <w:tcPr>
            <w:tcW w:w="959" w:type="dxa"/>
            <w:vAlign w:val="center"/>
          </w:tcPr>
          <w:p w14:paraId="6602CDA6"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14984607" w14:textId="77777777" w:rsidR="00C027B8" w:rsidRPr="00792E20" w:rsidRDefault="00C027B8" w:rsidP="00616B6E">
            <w:pPr>
              <w:pStyle w:val="TableParagraph"/>
              <w:ind w:left="218"/>
              <w:rPr>
                <w:spacing w:val="-10"/>
                <w:sz w:val="26"/>
                <w:szCs w:val="26"/>
              </w:rPr>
            </w:pPr>
            <w:proofErr w:type="spellStart"/>
            <w:r w:rsidRPr="00792E20">
              <w:rPr>
                <w:sz w:val="26"/>
                <w:szCs w:val="26"/>
              </w:rPr>
              <w:t>Bộ</w:t>
            </w:r>
            <w:proofErr w:type="spellEnd"/>
            <w:r w:rsidRPr="00792E20">
              <w:rPr>
                <w:sz w:val="26"/>
                <w:szCs w:val="26"/>
              </w:rPr>
              <w:t xml:space="preserve"> </w:t>
            </w:r>
            <w:proofErr w:type="spellStart"/>
            <w:r w:rsidRPr="00792E20">
              <w:rPr>
                <w:sz w:val="26"/>
                <w:szCs w:val="26"/>
              </w:rPr>
              <w:t>nhớ</w:t>
            </w:r>
            <w:proofErr w:type="spellEnd"/>
            <w:r w:rsidRPr="00792E20">
              <w:rPr>
                <w:sz w:val="26"/>
                <w:szCs w:val="26"/>
              </w:rPr>
              <w:t xml:space="preserve"> RAM</w:t>
            </w:r>
          </w:p>
        </w:tc>
        <w:tc>
          <w:tcPr>
            <w:tcW w:w="8080" w:type="dxa"/>
            <w:vAlign w:val="center"/>
          </w:tcPr>
          <w:p w14:paraId="30C34386" w14:textId="77777777" w:rsidR="00C027B8" w:rsidRPr="00792E20" w:rsidRDefault="00C027B8" w:rsidP="00616B6E">
            <w:pPr>
              <w:pStyle w:val="TableParagraph"/>
              <w:ind w:left="288"/>
              <w:rPr>
                <w:spacing w:val="-10"/>
                <w:sz w:val="26"/>
                <w:szCs w:val="26"/>
              </w:rPr>
            </w:pPr>
            <w:r w:rsidRPr="00792E20">
              <w:rPr>
                <w:sz w:val="26"/>
                <w:szCs w:val="26"/>
              </w:rPr>
              <w:t>≥ 8 GB</w:t>
            </w:r>
          </w:p>
        </w:tc>
      </w:tr>
      <w:tr w:rsidR="00C027B8" w:rsidRPr="00792E20" w14:paraId="0EE43DC9" w14:textId="77777777" w:rsidTr="00616B6E">
        <w:trPr>
          <w:trHeight w:val="454"/>
        </w:trPr>
        <w:tc>
          <w:tcPr>
            <w:tcW w:w="959" w:type="dxa"/>
            <w:vAlign w:val="center"/>
          </w:tcPr>
          <w:p w14:paraId="47B9166B"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229DF3E5" w14:textId="77777777" w:rsidR="00C027B8" w:rsidRPr="00792E20" w:rsidRDefault="00C027B8" w:rsidP="00616B6E">
            <w:pPr>
              <w:pStyle w:val="TableParagraph"/>
              <w:spacing w:before="40" w:after="40"/>
              <w:ind w:left="218"/>
              <w:rPr>
                <w:spacing w:val="-10"/>
                <w:sz w:val="26"/>
                <w:szCs w:val="26"/>
              </w:rPr>
            </w:pPr>
            <w:r w:rsidRPr="00792E20">
              <w:rPr>
                <w:sz w:val="26"/>
                <w:szCs w:val="26"/>
              </w:rPr>
              <w:t xml:space="preserve">Lưu </w:t>
            </w:r>
            <w:proofErr w:type="spellStart"/>
            <w:r w:rsidRPr="00792E20">
              <w:rPr>
                <w:sz w:val="26"/>
                <w:szCs w:val="26"/>
              </w:rPr>
              <w:t>trữ</w:t>
            </w:r>
            <w:proofErr w:type="spellEnd"/>
          </w:p>
        </w:tc>
        <w:tc>
          <w:tcPr>
            <w:tcW w:w="8080" w:type="dxa"/>
            <w:vAlign w:val="center"/>
          </w:tcPr>
          <w:p w14:paraId="20A256AF" w14:textId="77777777" w:rsidR="00C027B8" w:rsidRPr="00792E20" w:rsidRDefault="00C027B8" w:rsidP="00616B6E">
            <w:pPr>
              <w:pStyle w:val="TableParagraph"/>
              <w:ind w:left="288"/>
              <w:rPr>
                <w:spacing w:val="-10"/>
                <w:sz w:val="26"/>
                <w:szCs w:val="26"/>
              </w:rPr>
            </w:pPr>
            <w:r w:rsidRPr="00792E20">
              <w:rPr>
                <w:sz w:val="26"/>
                <w:szCs w:val="26"/>
              </w:rPr>
              <w:t xml:space="preserve">≥ 256Gb SSD 2.5" </w:t>
            </w:r>
            <w:proofErr w:type="spellStart"/>
            <w:r w:rsidRPr="00792E20">
              <w:rPr>
                <w:sz w:val="26"/>
                <w:szCs w:val="26"/>
              </w:rPr>
              <w:t>hoặc</w:t>
            </w:r>
            <w:proofErr w:type="spellEnd"/>
            <w:r w:rsidRPr="00792E20">
              <w:rPr>
                <w:sz w:val="26"/>
                <w:szCs w:val="26"/>
              </w:rPr>
              <w:t xml:space="preserve"> 256Gb PCIe</w:t>
            </w:r>
          </w:p>
        </w:tc>
      </w:tr>
      <w:tr w:rsidR="00C027B8" w:rsidRPr="00792E20" w14:paraId="2F200190" w14:textId="77777777" w:rsidTr="00616B6E">
        <w:trPr>
          <w:trHeight w:val="454"/>
        </w:trPr>
        <w:tc>
          <w:tcPr>
            <w:tcW w:w="959" w:type="dxa"/>
            <w:vAlign w:val="center"/>
          </w:tcPr>
          <w:p w14:paraId="65230310"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0B395BC0" w14:textId="77777777" w:rsidR="00C027B8" w:rsidRPr="00792E20" w:rsidRDefault="00C027B8" w:rsidP="00616B6E">
            <w:pPr>
              <w:pStyle w:val="TableParagraph"/>
              <w:tabs>
                <w:tab w:val="left" w:pos="325"/>
              </w:tabs>
              <w:spacing w:before="40" w:after="40"/>
              <w:ind w:left="218"/>
              <w:rPr>
                <w:spacing w:val="-10"/>
                <w:sz w:val="26"/>
                <w:szCs w:val="26"/>
              </w:rPr>
            </w:pPr>
            <w:proofErr w:type="spellStart"/>
            <w:r w:rsidRPr="00792E20">
              <w:rPr>
                <w:sz w:val="26"/>
                <w:szCs w:val="26"/>
              </w:rPr>
              <w:t>Cổng</w:t>
            </w:r>
            <w:proofErr w:type="spellEnd"/>
            <w:r w:rsidRPr="00792E20">
              <w:rPr>
                <w:sz w:val="26"/>
                <w:szCs w:val="26"/>
              </w:rPr>
              <w:t xml:space="preserve"> </w:t>
            </w:r>
            <w:proofErr w:type="spellStart"/>
            <w:r w:rsidRPr="00792E20">
              <w:rPr>
                <w:sz w:val="26"/>
                <w:szCs w:val="26"/>
              </w:rPr>
              <w:t>mạng</w:t>
            </w:r>
            <w:proofErr w:type="spellEnd"/>
          </w:p>
        </w:tc>
        <w:tc>
          <w:tcPr>
            <w:tcW w:w="8080" w:type="dxa"/>
            <w:vAlign w:val="center"/>
          </w:tcPr>
          <w:p w14:paraId="32818D8C" w14:textId="77777777" w:rsidR="00C027B8" w:rsidRPr="00792E20" w:rsidRDefault="00C027B8" w:rsidP="00616B6E">
            <w:pPr>
              <w:pStyle w:val="TableParagraph"/>
              <w:tabs>
                <w:tab w:val="left" w:pos="325"/>
              </w:tabs>
              <w:spacing w:before="40" w:after="40"/>
              <w:ind w:left="288"/>
              <w:rPr>
                <w:spacing w:val="-10"/>
                <w:sz w:val="26"/>
                <w:szCs w:val="26"/>
              </w:rPr>
            </w:pPr>
            <w:r w:rsidRPr="00792E20">
              <w:rPr>
                <w:sz w:val="26"/>
                <w:szCs w:val="26"/>
              </w:rPr>
              <w:t xml:space="preserve">≥ 1 </w:t>
            </w:r>
            <w:proofErr w:type="spellStart"/>
            <w:r w:rsidRPr="00792E20">
              <w:rPr>
                <w:sz w:val="26"/>
                <w:szCs w:val="26"/>
              </w:rPr>
              <w:t>cổng</w:t>
            </w:r>
            <w:proofErr w:type="spellEnd"/>
            <w:r w:rsidRPr="00792E20">
              <w:rPr>
                <w:sz w:val="26"/>
                <w:szCs w:val="26"/>
              </w:rPr>
              <w:t xml:space="preserve"> LAN, </w:t>
            </w:r>
            <w:proofErr w:type="spellStart"/>
            <w:r w:rsidRPr="00792E20">
              <w:rPr>
                <w:sz w:val="26"/>
                <w:szCs w:val="26"/>
              </w:rPr>
              <w:t>tốc</w:t>
            </w:r>
            <w:proofErr w:type="spellEnd"/>
            <w:r w:rsidRPr="00792E20">
              <w:rPr>
                <w:sz w:val="26"/>
                <w:szCs w:val="26"/>
              </w:rPr>
              <w:t xml:space="preserve"> </w:t>
            </w:r>
            <w:proofErr w:type="spellStart"/>
            <w:r w:rsidRPr="00792E20">
              <w:rPr>
                <w:sz w:val="26"/>
                <w:szCs w:val="26"/>
              </w:rPr>
              <w:t>độ</w:t>
            </w:r>
            <w:proofErr w:type="spellEnd"/>
            <w:r w:rsidRPr="00792E20">
              <w:rPr>
                <w:sz w:val="26"/>
                <w:szCs w:val="26"/>
              </w:rPr>
              <w:t>: 10/100/1000 Mbps</w:t>
            </w:r>
          </w:p>
        </w:tc>
      </w:tr>
      <w:tr w:rsidR="00C027B8" w:rsidRPr="00792E20" w14:paraId="251D1901" w14:textId="77777777" w:rsidTr="00616B6E">
        <w:trPr>
          <w:trHeight w:val="454"/>
        </w:trPr>
        <w:tc>
          <w:tcPr>
            <w:tcW w:w="959" w:type="dxa"/>
            <w:vAlign w:val="center"/>
          </w:tcPr>
          <w:p w14:paraId="79E8B2A6"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6F1A7320" w14:textId="77777777" w:rsidR="00C027B8" w:rsidRPr="00792E20" w:rsidRDefault="00C027B8" w:rsidP="00616B6E">
            <w:pPr>
              <w:pStyle w:val="TableParagraph"/>
              <w:tabs>
                <w:tab w:val="left" w:pos="325"/>
              </w:tabs>
              <w:spacing w:before="40" w:after="40"/>
              <w:ind w:left="218"/>
              <w:rPr>
                <w:spacing w:val="-14"/>
                <w:sz w:val="26"/>
                <w:szCs w:val="26"/>
              </w:rPr>
            </w:pPr>
            <w:proofErr w:type="spellStart"/>
            <w:r w:rsidRPr="00792E20">
              <w:rPr>
                <w:sz w:val="26"/>
                <w:szCs w:val="26"/>
              </w:rPr>
              <w:t>Cổng</w:t>
            </w:r>
            <w:proofErr w:type="spellEnd"/>
            <w:r w:rsidRPr="00792E20">
              <w:rPr>
                <w:sz w:val="26"/>
                <w:szCs w:val="26"/>
              </w:rPr>
              <w:t xml:space="preserve"> USB</w:t>
            </w:r>
          </w:p>
        </w:tc>
        <w:tc>
          <w:tcPr>
            <w:tcW w:w="8080" w:type="dxa"/>
            <w:vAlign w:val="center"/>
          </w:tcPr>
          <w:p w14:paraId="64BF9752" w14:textId="77777777" w:rsidR="00C027B8" w:rsidRPr="00792E20" w:rsidRDefault="00C027B8" w:rsidP="00616B6E">
            <w:pPr>
              <w:pStyle w:val="TableParagraph"/>
              <w:ind w:left="288"/>
              <w:rPr>
                <w:spacing w:val="-10"/>
                <w:sz w:val="26"/>
                <w:szCs w:val="26"/>
              </w:rPr>
            </w:pPr>
            <w:r w:rsidRPr="00792E20">
              <w:rPr>
                <w:sz w:val="26"/>
                <w:szCs w:val="26"/>
              </w:rPr>
              <w:t>≥ 4 USB3.0</w:t>
            </w:r>
          </w:p>
        </w:tc>
      </w:tr>
      <w:tr w:rsidR="00C027B8" w:rsidRPr="00792E20" w14:paraId="713B1906" w14:textId="77777777" w:rsidTr="00616B6E">
        <w:trPr>
          <w:trHeight w:val="454"/>
        </w:trPr>
        <w:tc>
          <w:tcPr>
            <w:tcW w:w="959" w:type="dxa"/>
            <w:vAlign w:val="center"/>
          </w:tcPr>
          <w:p w14:paraId="68550AA3"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2185EFCD"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Cổng</w:t>
            </w:r>
            <w:proofErr w:type="spellEnd"/>
            <w:r w:rsidRPr="00792E20">
              <w:rPr>
                <w:sz w:val="26"/>
                <w:szCs w:val="26"/>
              </w:rPr>
              <w:t xml:space="preserve"> RS232</w:t>
            </w:r>
          </w:p>
        </w:tc>
        <w:tc>
          <w:tcPr>
            <w:tcW w:w="8080" w:type="dxa"/>
            <w:vAlign w:val="center"/>
          </w:tcPr>
          <w:p w14:paraId="2A4D441F" w14:textId="77777777" w:rsidR="00C027B8" w:rsidRPr="00792E20" w:rsidRDefault="00C027B8" w:rsidP="00616B6E">
            <w:pPr>
              <w:pStyle w:val="TableParagraph"/>
              <w:tabs>
                <w:tab w:val="left" w:pos="325"/>
              </w:tabs>
              <w:spacing w:before="40" w:after="40"/>
              <w:ind w:left="288"/>
              <w:rPr>
                <w:sz w:val="26"/>
                <w:szCs w:val="26"/>
              </w:rPr>
            </w:pPr>
            <w:r w:rsidRPr="00792E20">
              <w:rPr>
                <w:sz w:val="26"/>
                <w:szCs w:val="26"/>
              </w:rPr>
              <w:t>≥ 1</w:t>
            </w:r>
          </w:p>
        </w:tc>
      </w:tr>
      <w:tr w:rsidR="00C027B8" w:rsidRPr="00792E20" w14:paraId="1D60A34D" w14:textId="77777777" w:rsidTr="00616B6E">
        <w:trPr>
          <w:trHeight w:val="454"/>
        </w:trPr>
        <w:tc>
          <w:tcPr>
            <w:tcW w:w="959" w:type="dxa"/>
            <w:vAlign w:val="center"/>
          </w:tcPr>
          <w:p w14:paraId="033BEB20"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2CB7EC7D"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Cổng</w:t>
            </w:r>
            <w:proofErr w:type="spellEnd"/>
            <w:r w:rsidRPr="00792E20">
              <w:rPr>
                <w:sz w:val="26"/>
                <w:szCs w:val="26"/>
              </w:rPr>
              <w:t xml:space="preserve"> </w:t>
            </w:r>
            <w:proofErr w:type="spellStart"/>
            <w:r w:rsidRPr="00792E20">
              <w:rPr>
                <w:sz w:val="26"/>
                <w:szCs w:val="26"/>
              </w:rPr>
              <w:t>kết</w:t>
            </w:r>
            <w:proofErr w:type="spellEnd"/>
            <w:r w:rsidRPr="00792E20">
              <w:rPr>
                <w:sz w:val="26"/>
                <w:szCs w:val="26"/>
              </w:rPr>
              <w:t xml:space="preserve"> </w:t>
            </w:r>
            <w:proofErr w:type="spellStart"/>
            <w:r w:rsidRPr="00792E20">
              <w:rPr>
                <w:sz w:val="26"/>
                <w:szCs w:val="26"/>
              </w:rPr>
              <w:t>nối</w:t>
            </w:r>
            <w:proofErr w:type="spellEnd"/>
            <w:r w:rsidRPr="00792E20">
              <w:rPr>
                <w:sz w:val="26"/>
                <w:szCs w:val="26"/>
              </w:rPr>
              <w:t xml:space="preserve"> </w:t>
            </w:r>
            <w:proofErr w:type="spellStart"/>
            <w:r w:rsidRPr="00792E20">
              <w:rPr>
                <w:sz w:val="26"/>
                <w:szCs w:val="26"/>
              </w:rPr>
              <w:t>hiển</w:t>
            </w:r>
            <w:proofErr w:type="spellEnd"/>
            <w:r w:rsidRPr="00792E20">
              <w:rPr>
                <w:sz w:val="26"/>
                <w:szCs w:val="26"/>
              </w:rPr>
              <w:t xml:space="preserve"> </w:t>
            </w:r>
            <w:proofErr w:type="spellStart"/>
            <w:r w:rsidRPr="00792E20">
              <w:rPr>
                <w:sz w:val="26"/>
                <w:szCs w:val="26"/>
              </w:rPr>
              <w:t>thị</w:t>
            </w:r>
            <w:proofErr w:type="spellEnd"/>
          </w:p>
        </w:tc>
        <w:tc>
          <w:tcPr>
            <w:tcW w:w="8080" w:type="dxa"/>
            <w:vAlign w:val="center"/>
          </w:tcPr>
          <w:p w14:paraId="26F8444A" w14:textId="77777777" w:rsidR="00C027B8" w:rsidRPr="00792E20" w:rsidRDefault="00C027B8" w:rsidP="00616B6E">
            <w:pPr>
              <w:pStyle w:val="TableParagraph"/>
              <w:tabs>
                <w:tab w:val="left" w:pos="325"/>
              </w:tabs>
              <w:spacing w:before="40" w:after="40"/>
              <w:ind w:left="288"/>
              <w:rPr>
                <w:sz w:val="26"/>
                <w:szCs w:val="26"/>
              </w:rPr>
            </w:pPr>
            <w:r w:rsidRPr="00792E20">
              <w:rPr>
                <w:sz w:val="26"/>
                <w:szCs w:val="26"/>
              </w:rPr>
              <w:t xml:space="preserve">VGA </w:t>
            </w:r>
            <w:proofErr w:type="spellStart"/>
            <w:r w:rsidRPr="00792E20">
              <w:rPr>
                <w:sz w:val="26"/>
                <w:szCs w:val="26"/>
              </w:rPr>
              <w:t>hoặc</w:t>
            </w:r>
            <w:proofErr w:type="spellEnd"/>
            <w:r w:rsidRPr="00792E20">
              <w:rPr>
                <w:sz w:val="26"/>
                <w:szCs w:val="26"/>
              </w:rPr>
              <w:t xml:space="preserve"> DVI-D </w:t>
            </w:r>
            <w:proofErr w:type="spellStart"/>
            <w:r w:rsidRPr="00792E20">
              <w:rPr>
                <w:sz w:val="26"/>
                <w:szCs w:val="26"/>
              </w:rPr>
              <w:t>hoặc</w:t>
            </w:r>
            <w:proofErr w:type="spellEnd"/>
            <w:r w:rsidRPr="00792E20">
              <w:rPr>
                <w:sz w:val="26"/>
                <w:szCs w:val="26"/>
              </w:rPr>
              <w:t xml:space="preserve"> HDMI</w:t>
            </w:r>
          </w:p>
        </w:tc>
      </w:tr>
      <w:tr w:rsidR="00C027B8" w:rsidRPr="00792E20" w14:paraId="4C313CB9" w14:textId="77777777" w:rsidTr="00616B6E">
        <w:trPr>
          <w:trHeight w:val="454"/>
        </w:trPr>
        <w:tc>
          <w:tcPr>
            <w:tcW w:w="959" w:type="dxa"/>
            <w:vAlign w:val="center"/>
          </w:tcPr>
          <w:p w14:paraId="1F658157"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141F9B35"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Hệ</w:t>
            </w:r>
            <w:proofErr w:type="spellEnd"/>
            <w:r w:rsidRPr="00792E20">
              <w:rPr>
                <w:sz w:val="26"/>
                <w:szCs w:val="26"/>
              </w:rPr>
              <w:t xml:space="preserve"> </w:t>
            </w:r>
            <w:proofErr w:type="spellStart"/>
            <w:r w:rsidRPr="00792E20">
              <w:rPr>
                <w:sz w:val="26"/>
                <w:szCs w:val="26"/>
              </w:rPr>
              <w:t>điều</w:t>
            </w:r>
            <w:proofErr w:type="spellEnd"/>
            <w:r w:rsidRPr="00792E20">
              <w:rPr>
                <w:sz w:val="26"/>
                <w:szCs w:val="26"/>
              </w:rPr>
              <w:t xml:space="preserve"> </w:t>
            </w:r>
            <w:proofErr w:type="spellStart"/>
            <w:r w:rsidRPr="00792E20">
              <w:rPr>
                <w:sz w:val="26"/>
                <w:szCs w:val="26"/>
              </w:rPr>
              <w:t>hành</w:t>
            </w:r>
            <w:proofErr w:type="spellEnd"/>
          </w:p>
        </w:tc>
        <w:tc>
          <w:tcPr>
            <w:tcW w:w="8080" w:type="dxa"/>
            <w:vAlign w:val="center"/>
          </w:tcPr>
          <w:p w14:paraId="1B92075D" w14:textId="77777777" w:rsidR="00C027B8" w:rsidRPr="00792E20" w:rsidRDefault="00C027B8" w:rsidP="00616B6E">
            <w:pPr>
              <w:pStyle w:val="TableParagraph"/>
              <w:tabs>
                <w:tab w:val="left" w:pos="325"/>
              </w:tabs>
              <w:spacing w:before="40" w:after="40"/>
              <w:ind w:left="288"/>
              <w:rPr>
                <w:spacing w:val="-12"/>
                <w:sz w:val="26"/>
                <w:szCs w:val="26"/>
              </w:rPr>
            </w:pPr>
            <w:r w:rsidRPr="00792E20">
              <w:rPr>
                <w:sz w:val="26"/>
                <w:szCs w:val="26"/>
              </w:rPr>
              <w:t xml:space="preserve">Windows 11 </w:t>
            </w:r>
            <w:proofErr w:type="spellStart"/>
            <w:r w:rsidRPr="00792E20">
              <w:rPr>
                <w:sz w:val="26"/>
                <w:szCs w:val="26"/>
              </w:rPr>
              <w:t>hoặc</w:t>
            </w:r>
            <w:proofErr w:type="spellEnd"/>
            <w:r w:rsidRPr="00792E20">
              <w:rPr>
                <w:sz w:val="26"/>
                <w:szCs w:val="26"/>
              </w:rPr>
              <w:t xml:space="preserve"> </w:t>
            </w:r>
            <w:proofErr w:type="spellStart"/>
            <w:r w:rsidRPr="00792E20">
              <w:rPr>
                <w:sz w:val="26"/>
                <w:szCs w:val="26"/>
              </w:rPr>
              <w:t>tương</w:t>
            </w:r>
            <w:proofErr w:type="spellEnd"/>
            <w:r w:rsidRPr="00792E20">
              <w:rPr>
                <w:sz w:val="26"/>
                <w:szCs w:val="26"/>
              </w:rPr>
              <w:t xml:space="preserve"> </w:t>
            </w:r>
            <w:proofErr w:type="spellStart"/>
            <w:r w:rsidRPr="00792E20">
              <w:rPr>
                <w:sz w:val="26"/>
                <w:szCs w:val="26"/>
              </w:rPr>
              <w:t>đương</w:t>
            </w:r>
            <w:proofErr w:type="spellEnd"/>
          </w:p>
        </w:tc>
      </w:tr>
      <w:tr w:rsidR="00C027B8" w:rsidRPr="00792E20" w14:paraId="4F3A66B0" w14:textId="77777777" w:rsidTr="00616B6E">
        <w:trPr>
          <w:trHeight w:val="454"/>
        </w:trPr>
        <w:tc>
          <w:tcPr>
            <w:tcW w:w="959" w:type="dxa"/>
            <w:vAlign w:val="center"/>
          </w:tcPr>
          <w:p w14:paraId="17F3590E"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6DAC2B60"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Phụ</w:t>
            </w:r>
            <w:proofErr w:type="spellEnd"/>
            <w:r w:rsidRPr="00792E20">
              <w:rPr>
                <w:sz w:val="26"/>
                <w:szCs w:val="26"/>
              </w:rPr>
              <w:t xml:space="preserve"> </w:t>
            </w:r>
            <w:proofErr w:type="spellStart"/>
            <w:r w:rsidRPr="00792E20">
              <w:rPr>
                <w:sz w:val="26"/>
                <w:szCs w:val="26"/>
              </w:rPr>
              <w:t>kiện</w:t>
            </w:r>
            <w:proofErr w:type="spellEnd"/>
            <w:r w:rsidRPr="00792E20">
              <w:rPr>
                <w:sz w:val="26"/>
                <w:szCs w:val="26"/>
              </w:rPr>
              <w:t xml:space="preserve"> </w:t>
            </w:r>
            <w:proofErr w:type="spellStart"/>
            <w:r w:rsidRPr="00792E20">
              <w:rPr>
                <w:sz w:val="26"/>
                <w:szCs w:val="26"/>
              </w:rPr>
              <w:t>kèm</w:t>
            </w:r>
            <w:proofErr w:type="spellEnd"/>
            <w:r w:rsidRPr="00792E20">
              <w:rPr>
                <w:sz w:val="26"/>
                <w:szCs w:val="26"/>
              </w:rPr>
              <w:t xml:space="preserve"> </w:t>
            </w:r>
            <w:proofErr w:type="spellStart"/>
            <w:r w:rsidRPr="00792E20">
              <w:rPr>
                <w:sz w:val="26"/>
                <w:szCs w:val="26"/>
              </w:rPr>
              <w:t>theo</w:t>
            </w:r>
            <w:proofErr w:type="spellEnd"/>
          </w:p>
        </w:tc>
        <w:tc>
          <w:tcPr>
            <w:tcW w:w="8080" w:type="dxa"/>
            <w:vAlign w:val="center"/>
          </w:tcPr>
          <w:p w14:paraId="0108F20C" w14:textId="77777777" w:rsidR="00C027B8" w:rsidRPr="00792E20" w:rsidRDefault="00C027B8" w:rsidP="00616B6E">
            <w:pPr>
              <w:pStyle w:val="TableParagraph"/>
              <w:tabs>
                <w:tab w:val="left" w:pos="325"/>
              </w:tabs>
              <w:spacing w:before="40" w:after="40"/>
              <w:ind w:left="288"/>
              <w:rPr>
                <w:sz w:val="26"/>
                <w:szCs w:val="26"/>
              </w:rPr>
            </w:pPr>
            <w:proofErr w:type="spellStart"/>
            <w:r w:rsidRPr="00792E20">
              <w:rPr>
                <w:sz w:val="26"/>
                <w:szCs w:val="26"/>
              </w:rPr>
              <w:t>Màn</w:t>
            </w:r>
            <w:proofErr w:type="spellEnd"/>
            <w:r w:rsidRPr="00792E20">
              <w:rPr>
                <w:sz w:val="26"/>
                <w:szCs w:val="26"/>
              </w:rPr>
              <w:t xml:space="preserve"> </w:t>
            </w:r>
            <w:proofErr w:type="spellStart"/>
            <w:r w:rsidRPr="00792E20">
              <w:rPr>
                <w:sz w:val="26"/>
                <w:szCs w:val="26"/>
              </w:rPr>
              <w:t>hình</w:t>
            </w:r>
            <w:proofErr w:type="spellEnd"/>
            <w:r w:rsidRPr="00792E20">
              <w:rPr>
                <w:sz w:val="26"/>
                <w:szCs w:val="26"/>
              </w:rPr>
              <w:t xml:space="preserve"> ≥ 23.8 inch, </w:t>
            </w:r>
            <w:proofErr w:type="spellStart"/>
            <w:r w:rsidRPr="00792E20">
              <w:rPr>
                <w:sz w:val="26"/>
                <w:szCs w:val="26"/>
              </w:rPr>
              <w:t>bàn</w:t>
            </w:r>
            <w:proofErr w:type="spellEnd"/>
            <w:r w:rsidRPr="00792E20">
              <w:rPr>
                <w:sz w:val="26"/>
                <w:szCs w:val="26"/>
              </w:rPr>
              <w:t xml:space="preserve"> </w:t>
            </w:r>
            <w:proofErr w:type="spellStart"/>
            <w:r w:rsidRPr="00792E20">
              <w:rPr>
                <w:sz w:val="26"/>
                <w:szCs w:val="26"/>
              </w:rPr>
              <w:t>phím</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chuột</w:t>
            </w:r>
            <w:proofErr w:type="spellEnd"/>
            <w:r w:rsidRPr="00792E20">
              <w:rPr>
                <w:sz w:val="26"/>
                <w:szCs w:val="26"/>
              </w:rPr>
              <w:t xml:space="preserve"> </w:t>
            </w:r>
            <w:proofErr w:type="spellStart"/>
            <w:r w:rsidRPr="00792E20">
              <w:rPr>
                <w:sz w:val="26"/>
                <w:szCs w:val="26"/>
              </w:rPr>
              <w:t>có</w:t>
            </w:r>
            <w:proofErr w:type="spellEnd"/>
            <w:r w:rsidRPr="00792E20">
              <w:rPr>
                <w:sz w:val="26"/>
                <w:szCs w:val="26"/>
              </w:rPr>
              <w:t xml:space="preserve"> </w:t>
            </w:r>
            <w:proofErr w:type="spellStart"/>
            <w:r w:rsidRPr="00792E20">
              <w:rPr>
                <w:sz w:val="26"/>
                <w:szCs w:val="26"/>
              </w:rPr>
              <w:t>dây</w:t>
            </w:r>
            <w:proofErr w:type="spellEnd"/>
            <w:r w:rsidRPr="00792E20">
              <w:rPr>
                <w:sz w:val="26"/>
                <w:szCs w:val="26"/>
              </w:rPr>
              <w:t>.</w:t>
            </w:r>
          </w:p>
        </w:tc>
      </w:tr>
      <w:tr w:rsidR="00C027B8" w:rsidRPr="00792E20" w14:paraId="570BC42E" w14:textId="77777777" w:rsidTr="00616B6E">
        <w:trPr>
          <w:trHeight w:val="454"/>
        </w:trPr>
        <w:tc>
          <w:tcPr>
            <w:tcW w:w="959" w:type="dxa"/>
            <w:vAlign w:val="center"/>
          </w:tcPr>
          <w:p w14:paraId="0E824DDA" w14:textId="77777777" w:rsidR="00C027B8" w:rsidRPr="00792E20" w:rsidRDefault="00C027B8" w:rsidP="00C027B8">
            <w:pPr>
              <w:pStyle w:val="TableParagraph"/>
              <w:jc w:val="center"/>
              <w:rPr>
                <w:b/>
                <w:bCs/>
                <w:spacing w:val="-10"/>
                <w:sz w:val="26"/>
                <w:szCs w:val="26"/>
              </w:rPr>
            </w:pPr>
            <w:r w:rsidRPr="00792E20">
              <w:rPr>
                <w:b/>
                <w:bCs/>
                <w:spacing w:val="-10"/>
                <w:sz w:val="26"/>
                <w:szCs w:val="26"/>
              </w:rPr>
              <w:t>2.5</w:t>
            </w:r>
          </w:p>
        </w:tc>
        <w:tc>
          <w:tcPr>
            <w:tcW w:w="5311" w:type="dxa"/>
            <w:vAlign w:val="center"/>
          </w:tcPr>
          <w:p w14:paraId="37F14FF4"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b/>
                <w:bCs/>
                <w:sz w:val="26"/>
                <w:szCs w:val="26"/>
              </w:rPr>
              <w:t>Thiết</w:t>
            </w:r>
            <w:proofErr w:type="spellEnd"/>
            <w:r w:rsidRPr="00792E20">
              <w:rPr>
                <w:b/>
                <w:bCs/>
                <w:sz w:val="26"/>
                <w:szCs w:val="26"/>
              </w:rPr>
              <w:t xml:space="preserve"> </w:t>
            </w:r>
            <w:proofErr w:type="spellStart"/>
            <w:r w:rsidRPr="00792E20">
              <w:rPr>
                <w:b/>
                <w:bCs/>
                <w:sz w:val="26"/>
                <w:szCs w:val="26"/>
              </w:rPr>
              <w:t>bị</w:t>
            </w:r>
            <w:proofErr w:type="spellEnd"/>
            <w:r w:rsidRPr="00792E20">
              <w:rPr>
                <w:b/>
                <w:bCs/>
                <w:sz w:val="26"/>
                <w:szCs w:val="26"/>
              </w:rPr>
              <w:t xml:space="preserve">, </w:t>
            </w:r>
            <w:proofErr w:type="spellStart"/>
            <w:r w:rsidRPr="00792E20">
              <w:rPr>
                <w:b/>
                <w:bCs/>
                <w:sz w:val="26"/>
                <w:szCs w:val="26"/>
              </w:rPr>
              <w:t>vật</w:t>
            </w:r>
            <w:proofErr w:type="spellEnd"/>
            <w:r w:rsidRPr="00792E20">
              <w:rPr>
                <w:b/>
                <w:bCs/>
                <w:sz w:val="26"/>
                <w:szCs w:val="26"/>
              </w:rPr>
              <w:t xml:space="preserve"> </w:t>
            </w:r>
            <w:proofErr w:type="spellStart"/>
            <w:r w:rsidRPr="00792E20">
              <w:rPr>
                <w:b/>
                <w:bCs/>
                <w:sz w:val="26"/>
                <w:szCs w:val="26"/>
              </w:rPr>
              <w:t>tư</w:t>
            </w:r>
            <w:proofErr w:type="spellEnd"/>
            <w:r w:rsidRPr="00792E20">
              <w:rPr>
                <w:b/>
                <w:bCs/>
                <w:sz w:val="26"/>
                <w:szCs w:val="26"/>
              </w:rPr>
              <w:t xml:space="preserve"> </w:t>
            </w:r>
            <w:proofErr w:type="spellStart"/>
            <w:r w:rsidRPr="00792E20">
              <w:rPr>
                <w:b/>
                <w:bCs/>
                <w:sz w:val="26"/>
                <w:szCs w:val="26"/>
              </w:rPr>
              <w:t>phụ</w:t>
            </w:r>
            <w:proofErr w:type="spellEnd"/>
            <w:r w:rsidRPr="00792E20">
              <w:rPr>
                <w:b/>
                <w:bCs/>
                <w:sz w:val="26"/>
                <w:szCs w:val="26"/>
              </w:rPr>
              <w:t xml:space="preserve"> </w:t>
            </w:r>
            <w:proofErr w:type="spellStart"/>
            <w:r w:rsidRPr="00792E20">
              <w:rPr>
                <w:b/>
                <w:bCs/>
                <w:sz w:val="26"/>
                <w:szCs w:val="26"/>
              </w:rPr>
              <w:t>kết</w:t>
            </w:r>
            <w:proofErr w:type="spellEnd"/>
            <w:r w:rsidRPr="00792E20">
              <w:rPr>
                <w:b/>
                <w:bCs/>
                <w:sz w:val="26"/>
                <w:szCs w:val="26"/>
              </w:rPr>
              <w:t xml:space="preserve"> </w:t>
            </w:r>
            <w:proofErr w:type="spellStart"/>
            <w:r w:rsidRPr="00792E20">
              <w:rPr>
                <w:b/>
                <w:bCs/>
                <w:sz w:val="26"/>
                <w:szCs w:val="26"/>
              </w:rPr>
              <w:t>nối</w:t>
            </w:r>
            <w:proofErr w:type="spellEnd"/>
            <w:r w:rsidRPr="00792E20">
              <w:rPr>
                <w:b/>
                <w:bCs/>
                <w:sz w:val="26"/>
                <w:szCs w:val="26"/>
              </w:rPr>
              <w:t xml:space="preserve"> </w:t>
            </w:r>
            <w:proofErr w:type="spellStart"/>
            <w:r w:rsidRPr="00792E20">
              <w:rPr>
                <w:b/>
                <w:bCs/>
                <w:sz w:val="26"/>
                <w:szCs w:val="26"/>
              </w:rPr>
              <w:t>và</w:t>
            </w:r>
            <w:proofErr w:type="spellEnd"/>
            <w:r w:rsidRPr="00792E20">
              <w:rPr>
                <w:b/>
                <w:bCs/>
                <w:sz w:val="26"/>
                <w:szCs w:val="26"/>
              </w:rPr>
              <w:t xml:space="preserve"> </w:t>
            </w:r>
            <w:proofErr w:type="spellStart"/>
            <w:r w:rsidRPr="00792E20">
              <w:rPr>
                <w:b/>
                <w:bCs/>
                <w:sz w:val="26"/>
                <w:szCs w:val="26"/>
              </w:rPr>
              <w:t>truyền</w:t>
            </w:r>
            <w:proofErr w:type="spellEnd"/>
            <w:r w:rsidRPr="00792E20">
              <w:rPr>
                <w:b/>
                <w:bCs/>
                <w:sz w:val="26"/>
                <w:szCs w:val="26"/>
              </w:rPr>
              <w:t xml:space="preserve"> </w:t>
            </w:r>
            <w:proofErr w:type="spellStart"/>
            <w:r w:rsidRPr="00792E20">
              <w:rPr>
                <w:b/>
                <w:bCs/>
                <w:sz w:val="26"/>
                <w:szCs w:val="26"/>
              </w:rPr>
              <w:t>tín</w:t>
            </w:r>
            <w:proofErr w:type="spellEnd"/>
            <w:r w:rsidRPr="00792E20">
              <w:rPr>
                <w:b/>
                <w:bCs/>
                <w:sz w:val="26"/>
                <w:szCs w:val="26"/>
              </w:rPr>
              <w:t xml:space="preserve"> </w:t>
            </w:r>
            <w:proofErr w:type="spellStart"/>
            <w:r w:rsidRPr="00792E20">
              <w:rPr>
                <w:b/>
                <w:bCs/>
                <w:sz w:val="26"/>
                <w:szCs w:val="26"/>
              </w:rPr>
              <w:t>hiệu</w:t>
            </w:r>
            <w:proofErr w:type="spellEnd"/>
          </w:p>
        </w:tc>
        <w:tc>
          <w:tcPr>
            <w:tcW w:w="8080" w:type="dxa"/>
            <w:vAlign w:val="center"/>
          </w:tcPr>
          <w:p w14:paraId="3F95207A" w14:textId="77777777" w:rsidR="00C027B8" w:rsidRPr="00792E20" w:rsidRDefault="00C027B8" w:rsidP="00616B6E">
            <w:pPr>
              <w:pStyle w:val="TableParagraph"/>
              <w:tabs>
                <w:tab w:val="left" w:pos="325"/>
              </w:tabs>
              <w:spacing w:before="40" w:after="40"/>
              <w:ind w:left="288"/>
              <w:rPr>
                <w:spacing w:val="-12"/>
                <w:sz w:val="26"/>
                <w:szCs w:val="26"/>
              </w:rPr>
            </w:pPr>
          </w:p>
        </w:tc>
      </w:tr>
      <w:tr w:rsidR="00C027B8" w:rsidRPr="00792E20" w14:paraId="50A30822" w14:textId="77777777" w:rsidTr="00616B6E">
        <w:trPr>
          <w:trHeight w:val="454"/>
        </w:trPr>
        <w:tc>
          <w:tcPr>
            <w:tcW w:w="959" w:type="dxa"/>
            <w:vAlign w:val="center"/>
          </w:tcPr>
          <w:p w14:paraId="79720D12" w14:textId="77777777" w:rsidR="00C027B8" w:rsidRPr="00792E20" w:rsidRDefault="00C027B8" w:rsidP="00C027B8">
            <w:pPr>
              <w:pStyle w:val="TableParagraph"/>
              <w:jc w:val="center"/>
              <w:rPr>
                <w:spacing w:val="-10"/>
                <w:sz w:val="26"/>
                <w:szCs w:val="26"/>
              </w:rPr>
            </w:pPr>
            <w:r w:rsidRPr="00792E20">
              <w:rPr>
                <w:spacing w:val="-10"/>
                <w:sz w:val="26"/>
                <w:szCs w:val="26"/>
              </w:rPr>
              <w:lastRenderedPageBreak/>
              <w:t>-</w:t>
            </w:r>
          </w:p>
        </w:tc>
        <w:tc>
          <w:tcPr>
            <w:tcW w:w="5311" w:type="dxa"/>
            <w:vAlign w:val="center"/>
          </w:tcPr>
          <w:p w14:paraId="276C6F1D" w14:textId="67BE032C"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Cáp</w:t>
            </w:r>
            <w:proofErr w:type="spellEnd"/>
            <w:r w:rsidRPr="00792E20">
              <w:rPr>
                <w:sz w:val="26"/>
                <w:szCs w:val="26"/>
              </w:rPr>
              <w:t xml:space="preserve"> </w:t>
            </w:r>
            <w:proofErr w:type="spellStart"/>
            <w:r w:rsidRPr="00792E20">
              <w:rPr>
                <w:sz w:val="26"/>
                <w:szCs w:val="26"/>
              </w:rPr>
              <w:t>quang</w:t>
            </w:r>
            <w:proofErr w:type="spellEnd"/>
            <w:r w:rsidR="00141E7C">
              <w:rPr>
                <w:sz w:val="26"/>
                <w:szCs w:val="26"/>
              </w:rPr>
              <w:t xml:space="preserve">, </w:t>
            </w:r>
            <w:proofErr w:type="spellStart"/>
            <w:r w:rsidR="00141E7C">
              <w:rPr>
                <w:sz w:val="26"/>
                <w:szCs w:val="26"/>
              </w:rPr>
              <w:t>đầu</w:t>
            </w:r>
            <w:proofErr w:type="spellEnd"/>
            <w:r w:rsidR="00141E7C">
              <w:rPr>
                <w:sz w:val="26"/>
                <w:szCs w:val="26"/>
              </w:rPr>
              <w:t xml:space="preserve"> </w:t>
            </w:r>
            <w:proofErr w:type="spellStart"/>
            <w:r w:rsidR="00141E7C">
              <w:rPr>
                <w:sz w:val="26"/>
                <w:szCs w:val="26"/>
              </w:rPr>
              <w:t>nối</w:t>
            </w:r>
            <w:proofErr w:type="spellEnd"/>
            <w:r w:rsidR="0029131E">
              <w:rPr>
                <w:sz w:val="26"/>
                <w:szCs w:val="26"/>
              </w:rPr>
              <w:t xml:space="preserve"> </w:t>
            </w:r>
          </w:p>
        </w:tc>
        <w:tc>
          <w:tcPr>
            <w:tcW w:w="8080" w:type="dxa"/>
            <w:vAlign w:val="center"/>
          </w:tcPr>
          <w:p w14:paraId="05EF83E1" w14:textId="4B8DC0E1" w:rsidR="00C027B8" w:rsidRPr="00792E20" w:rsidRDefault="00141E7C" w:rsidP="00616B6E">
            <w:pPr>
              <w:pStyle w:val="TableParagraph"/>
              <w:tabs>
                <w:tab w:val="left" w:pos="325"/>
              </w:tabs>
              <w:spacing w:before="40" w:after="40"/>
              <w:ind w:left="288"/>
              <w:rPr>
                <w:sz w:val="26"/>
                <w:szCs w:val="26"/>
              </w:rPr>
            </w:pPr>
            <w:proofErr w:type="spellStart"/>
            <w:r>
              <w:rPr>
                <w:sz w:val="26"/>
                <w:szCs w:val="26"/>
              </w:rPr>
              <w:t>Trọn</w:t>
            </w:r>
            <w:proofErr w:type="spellEnd"/>
            <w:r>
              <w:rPr>
                <w:sz w:val="26"/>
                <w:szCs w:val="26"/>
              </w:rPr>
              <w:t xml:space="preserve"> </w:t>
            </w:r>
            <w:proofErr w:type="spellStart"/>
            <w:r>
              <w:rPr>
                <w:sz w:val="26"/>
                <w:szCs w:val="26"/>
              </w:rPr>
              <w:t>bộ</w:t>
            </w:r>
            <w:proofErr w:type="spellEnd"/>
          </w:p>
        </w:tc>
      </w:tr>
      <w:tr w:rsidR="00C027B8" w:rsidRPr="006841F7" w14:paraId="214FB4C1" w14:textId="77777777" w:rsidTr="00616B6E">
        <w:trPr>
          <w:trHeight w:val="454"/>
        </w:trPr>
        <w:tc>
          <w:tcPr>
            <w:tcW w:w="959" w:type="dxa"/>
            <w:vAlign w:val="center"/>
          </w:tcPr>
          <w:p w14:paraId="197BDF70"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4037926C"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Thiết</w:t>
            </w:r>
            <w:proofErr w:type="spellEnd"/>
            <w:r w:rsidRPr="00792E20">
              <w:rPr>
                <w:sz w:val="26"/>
                <w:szCs w:val="26"/>
              </w:rPr>
              <w:t xml:space="preserve"> </w:t>
            </w:r>
            <w:proofErr w:type="spellStart"/>
            <w:r w:rsidRPr="00792E20">
              <w:rPr>
                <w:sz w:val="26"/>
                <w:szCs w:val="26"/>
              </w:rPr>
              <w:t>bị</w:t>
            </w:r>
            <w:proofErr w:type="spellEnd"/>
            <w:r w:rsidRPr="00792E20">
              <w:rPr>
                <w:sz w:val="26"/>
                <w:szCs w:val="26"/>
              </w:rPr>
              <w:t xml:space="preserve"> </w:t>
            </w:r>
            <w:proofErr w:type="spellStart"/>
            <w:r w:rsidRPr="00792E20">
              <w:rPr>
                <w:sz w:val="26"/>
                <w:szCs w:val="26"/>
              </w:rPr>
              <w:t>chuyển</w:t>
            </w:r>
            <w:proofErr w:type="spellEnd"/>
            <w:r w:rsidRPr="00792E20">
              <w:rPr>
                <w:sz w:val="26"/>
                <w:szCs w:val="26"/>
              </w:rPr>
              <w:t xml:space="preserve"> </w:t>
            </w:r>
            <w:proofErr w:type="spellStart"/>
            <w:r w:rsidRPr="00792E20">
              <w:rPr>
                <w:sz w:val="26"/>
                <w:szCs w:val="26"/>
              </w:rPr>
              <w:t>đổi</w:t>
            </w:r>
            <w:proofErr w:type="spellEnd"/>
            <w:r w:rsidRPr="00792E20">
              <w:rPr>
                <w:sz w:val="26"/>
                <w:szCs w:val="26"/>
              </w:rPr>
              <w:t xml:space="preserve"> </w:t>
            </w:r>
            <w:proofErr w:type="spellStart"/>
            <w:r w:rsidRPr="00792E20">
              <w:rPr>
                <w:sz w:val="26"/>
                <w:szCs w:val="26"/>
              </w:rPr>
              <w:t>quang</w:t>
            </w:r>
            <w:proofErr w:type="spellEnd"/>
            <w:r w:rsidRPr="00792E20">
              <w:rPr>
                <w:sz w:val="26"/>
                <w:szCs w:val="26"/>
              </w:rPr>
              <w:t xml:space="preserve"> </w:t>
            </w:r>
            <w:proofErr w:type="spellStart"/>
            <w:r w:rsidRPr="00792E20">
              <w:rPr>
                <w:sz w:val="26"/>
                <w:szCs w:val="26"/>
              </w:rPr>
              <w:t>điện</w:t>
            </w:r>
            <w:proofErr w:type="spellEnd"/>
          </w:p>
        </w:tc>
        <w:tc>
          <w:tcPr>
            <w:tcW w:w="8080" w:type="dxa"/>
            <w:vAlign w:val="center"/>
          </w:tcPr>
          <w:p w14:paraId="2EF8FEB2" w14:textId="768D2690" w:rsidR="00C027B8" w:rsidRPr="00401345" w:rsidRDefault="00C027B8" w:rsidP="00616B6E">
            <w:pPr>
              <w:spacing w:line="259" w:lineRule="auto"/>
              <w:ind w:left="96"/>
              <w:rPr>
                <w:sz w:val="26"/>
                <w:szCs w:val="26"/>
                <w:lang w:val="fr-FR"/>
              </w:rPr>
            </w:pPr>
            <w:r w:rsidRPr="00401345">
              <w:rPr>
                <w:sz w:val="26"/>
                <w:szCs w:val="26"/>
                <w:lang w:val="fr-FR"/>
              </w:rPr>
              <w:t xml:space="preserve">RS232/RS485 sang </w:t>
            </w:r>
            <w:proofErr w:type="spellStart"/>
            <w:proofErr w:type="gramStart"/>
            <w:r w:rsidRPr="00401345">
              <w:rPr>
                <w:sz w:val="26"/>
                <w:szCs w:val="26"/>
                <w:lang w:val="fr-FR"/>
              </w:rPr>
              <w:t>quang</w:t>
            </w:r>
            <w:proofErr w:type="spellEnd"/>
            <w:r w:rsidRPr="00401345">
              <w:rPr>
                <w:sz w:val="26"/>
                <w:szCs w:val="26"/>
                <w:lang w:val="fr-FR"/>
              </w:rPr>
              <w:t>:</w:t>
            </w:r>
            <w:proofErr w:type="gramEnd"/>
            <w:r w:rsidRPr="00401345">
              <w:rPr>
                <w:sz w:val="26"/>
                <w:szCs w:val="26"/>
                <w:lang w:val="fr-FR"/>
              </w:rPr>
              <w:t xml:space="preserve"> 0</w:t>
            </w:r>
            <w:r w:rsidR="002E583E">
              <w:rPr>
                <w:sz w:val="26"/>
                <w:szCs w:val="26"/>
                <w:lang w:val="fr-FR"/>
              </w:rPr>
              <w:t>1</w:t>
            </w:r>
            <w:r w:rsidRPr="00401345">
              <w:rPr>
                <w:sz w:val="26"/>
                <w:szCs w:val="26"/>
                <w:lang w:val="fr-FR"/>
              </w:rPr>
              <w:t xml:space="preserve"> </w:t>
            </w:r>
            <w:proofErr w:type="spellStart"/>
            <w:r w:rsidRPr="00401345">
              <w:rPr>
                <w:sz w:val="26"/>
                <w:szCs w:val="26"/>
                <w:lang w:val="fr-FR"/>
              </w:rPr>
              <w:t>bộ</w:t>
            </w:r>
            <w:proofErr w:type="spellEnd"/>
          </w:p>
        </w:tc>
      </w:tr>
      <w:tr w:rsidR="00C027B8" w:rsidRPr="00792E20" w14:paraId="21377B1F" w14:textId="77777777" w:rsidTr="00616B6E">
        <w:trPr>
          <w:trHeight w:val="454"/>
        </w:trPr>
        <w:tc>
          <w:tcPr>
            <w:tcW w:w="959" w:type="dxa"/>
            <w:vAlign w:val="center"/>
          </w:tcPr>
          <w:p w14:paraId="09D60B89" w14:textId="77777777" w:rsidR="00C027B8" w:rsidRPr="00792E20" w:rsidRDefault="00C027B8" w:rsidP="00C027B8">
            <w:pPr>
              <w:pStyle w:val="TableParagraph"/>
              <w:jc w:val="center"/>
              <w:rPr>
                <w:b/>
                <w:bCs/>
                <w:spacing w:val="-10"/>
                <w:sz w:val="26"/>
                <w:szCs w:val="26"/>
              </w:rPr>
            </w:pPr>
            <w:r w:rsidRPr="00792E20">
              <w:rPr>
                <w:b/>
                <w:bCs/>
                <w:spacing w:val="-10"/>
                <w:sz w:val="26"/>
                <w:szCs w:val="26"/>
              </w:rPr>
              <w:t>-</w:t>
            </w:r>
          </w:p>
        </w:tc>
        <w:tc>
          <w:tcPr>
            <w:tcW w:w="5311" w:type="dxa"/>
            <w:vAlign w:val="center"/>
          </w:tcPr>
          <w:p w14:paraId="73853BD1" w14:textId="77777777" w:rsidR="00C027B8" w:rsidRPr="00792E20" w:rsidRDefault="00C027B8" w:rsidP="00616B6E">
            <w:pPr>
              <w:pStyle w:val="TableParagraph"/>
              <w:tabs>
                <w:tab w:val="left" w:pos="325"/>
              </w:tabs>
              <w:spacing w:before="40" w:after="40"/>
              <w:ind w:left="218"/>
              <w:rPr>
                <w:b/>
                <w:bCs/>
                <w:sz w:val="26"/>
                <w:szCs w:val="26"/>
              </w:rPr>
            </w:pPr>
            <w:proofErr w:type="spellStart"/>
            <w:r w:rsidRPr="00792E20">
              <w:rPr>
                <w:sz w:val="26"/>
                <w:szCs w:val="26"/>
              </w:rPr>
              <w:t>Tủ</w:t>
            </w:r>
            <w:proofErr w:type="spellEnd"/>
            <w:r w:rsidRPr="00792E20">
              <w:rPr>
                <w:sz w:val="26"/>
                <w:szCs w:val="26"/>
              </w:rPr>
              <w:t xml:space="preserve"> </w:t>
            </w:r>
            <w:proofErr w:type="spellStart"/>
            <w:r w:rsidRPr="00792E20">
              <w:rPr>
                <w:sz w:val="26"/>
                <w:szCs w:val="26"/>
              </w:rPr>
              <w:t>điện</w:t>
            </w:r>
            <w:proofErr w:type="spellEnd"/>
          </w:p>
        </w:tc>
        <w:tc>
          <w:tcPr>
            <w:tcW w:w="8080" w:type="dxa"/>
            <w:vAlign w:val="center"/>
          </w:tcPr>
          <w:p w14:paraId="5954B1D7" w14:textId="678F4316" w:rsidR="00C027B8" w:rsidRPr="00792E20" w:rsidRDefault="00C027B8" w:rsidP="00616B6E">
            <w:pPr>
              <w:pStyle w:val="TableParagraph"/>
              <w:tabs>
                <w:tab w:val="left" w:pos="325"/>
              </w:tabs>
              <w:spacing w:before="40" w:after="40"/>
              <w:ind w:left="288"/>
              <w:rPr>
                <w:sz w:val="26"/>
                <w:szCs w:val="26"/>
              </w:rPr>
            </w:pPr>
            <w:r w:rsidRPr="00792E20">
              <w:rPr>
                <w:sz w:val="26"/>
                <w:szCs w:val="26"/>
              </w:rPr>
              <w:t>0</w:t>
            </w:r>
            <w:r w:rsidR="008E591D">
              <w:rPr>
                <w:sz w:val="26"/>
                <w:szCs w:val="26"/>
              </w:rPr>
              <w:t>1</w:t>
            </w:r>
            <w:r w:rsidRPr="00792E20">
              <w:rPr>
                <w:sz w:val="26"/>
                <w:szCs w:val="26"/>
              </w:rPr>
              <w:t xml:space="preserve"> </w:t>
            </w:r>
            <w:proofErr w:type="spellStart"/>
            <w:r w:rsidRPr="00792E20">
              <w:rPr>
                <w:sz w:val="26"/>
                <w:szCs w:val="26"/>
              </w:rPr>
              <w:t>tủ</w:t>
            </w:r>
            <w:proofErr w:type="spellEnd"/>
            <w:r w:rsidR="008E591D">
              <w:rPr>
                <w:sz w:val="26"/>
                <w:szCs w:val="26"/>
              </w:rPr>
              <w:t xml:space="preserve"> </w:t>
            </w:r>
            <w:proofErr w:type="spellStart"/>
            <w:r w:rsidR="008E591D">
              <w:rPr>
                <w:sz w:val="26"/>
                <w:szCs w:val="26"/>
              </w:rPr>
              <w:t>theo</w:t>
            </w:r>
            <w:proofErr w:type="spellEnd"/>
            <w:r w:rsidR="008E591D">
              <w:rPr>
                <w:sz w:val="26"/>
                <w:szCs w:val="26"/>
              </w:rPr>
              <w:t xml:space="preserve"> </w:t>
            </w:r>
            <w:proofErr w:type="spellStart"/>
            <w:r w:rsidR="008E591D">
              <w:rPr>
                <w:sz w:val="26"/>
                <w:szCs w:val="26"/>
              </w:rPr>
              <w:t>tiêu</w:t>
            </w:r>
            <w:proofErr w:type="spellEnd"/>
            <w:r w:rsidR="008E591D">
              <w:rPr>
                <w:sz w:val="26"/>
                <w:szCs w:val="26"/>
              </w:rPr>
              <w:t xml:space="preserve"> </w:t>
            </w:r>
            <w:proofErr w:type="spellStart"/>
            <w:r w:rsidR="008E591D">
              <w:rPr>
                <w:sz w:val="26"/>
                <w:szCs w:val="26"/>
              </w:rPr>
              <w:t>chuẩn</w:t>
            </w:r>
            <w:proofErr w:type="spellEnd"/>
          </w:p>
        </w:tc>
      </w:tr>
      <w:tr w:rsidR="00C027B8" w:rsidRPr="00792E20" w14:paraId="49388303" w14:textId="77777777" w:rsidTr="00616B6E">
        <w:trPr>
          <w:trHeight w:val="454"/>
        </w:trPr>
        <w:tc>
          <w:tcPr>
            <w:tcW w:w="959" w:type="dxa"/>
            <w:vAlign w:val="center"/>
          </w:tcPr>
          <w:p w14:paraId="687B0AF5" w14:textId="77777777" w:rsidR="00C027B8" w:rsidRPr="00792E20" w:rsidRDefault="00C027B8" w:rsidP="00C027B8">
            <w:pPr>
              <w:pStyle w:val="TableParagraph"/>
              <w:jc w:val="center"/>
              <w:rPr>
                <w:b/>
                <w:bCs/>
                <w:spacing w:val="-10"/>
                <w:sz w:val="26"/>
                <w:szCs w:val="26"/>
              </w:rPr>
            </w:pPr>
            <w:r w:rsidRPr="00792E20">
              <w:rPr>
                <w:b/>
                <w:bCs/>
                <w:spacing w:val="-10"/>
                <w:sz w:val="26"/>
                <w:szCs w:val="26"/>
              </w:rPr>
              <w:t>2.6</w:t>
            </w:r>
          </w:p>
        </w:tc>
        <w:tc>
          <w:tcPr>
            <w:tcW w:w="5311" w:type="dxa"/>
            <w:vAlign w:val="center"/>
          </w:tcPr>
          <w:p w14:paraId="536049C5"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b/>
                <w:bCs/>
                <w:sz w:val="26"/>
                <w:szCs w:val="26"/>
              </w:rPr>
              <w:t>Phần</w:t>
            </w:r>
            <w:proofErr w:type="spellEnd"/>
            <w:r w:rsidRPr="00792E20">
              <w:rPr>
                <w:b/>
                <w:bCs/>
                <w:sz w:val="26"/>
                <w:szCs w:val="26"/>
              </w:rPr>
              <w:t xml:space="preserve"> </w:t>
            </w:r>
            <w:proofErr w:type="spellStart"/>
            <w:r w:rsidRPr="00792E20">
              <w:rPr>
                <w:b/>
                <w:bCs/>
                <w:sz w:val="26"/>
                <w:szCs w:val="26"/>
              </w:rPr>
              <w:t>mềm</w:t>
            </w:r>
            <w:proofErr w:type="spellEnd"/>
            <w:r w:rsidRPr="00792E20">
              <w:rPr>
                <w:b/>
                <w:bCs/>
                <w:sz w:val="26"/>
                <w:szCs w:val="26"/>
              </w:rPr>
              <w:t xml:space="preserve"> </w:t>
            </w:r>
            <w:proofErr w:type="spellStart"/>
            <w:r w:rsidRPr="00792E20">
              <w:rPr>
                <w:b/>
                <w:bCs/>
                <w:sz w:val="26"/>
                <w:szCs w:val="26"/>
              </w:rPr>
              <w:t>theo</w:t>
            </w:r>
            <w:proofErr w:type="spellEnd"/>
            <w:r w:rsidRPr="00792E20">
              <w:rPr>
                <w:b/>
                <w:bCs/>
                <w:sz w:val="26"/>
                <w:szCs w:val="26"/>
              </w:rPr>
              <w:t xml:space="preserve"> </w:t>
            </w:r>
            <w:proofErr w:type="spellStart"/>
            <w:r w:rsidRPr="00792E20">
              <w:rPr>
                <w:b/>
                <w:bCs/>
                <w:sz w:val="26"/>
                <w:szCs w:val="26"/>
              </w:rPr>
              <w:t>dõi</w:t>
            </w:r>
            <w:proofErr w:type="spellEnd"/>
            <w:r w:rsidRPr="00792E20">
              <w:rPr>
                <w:b/>
                <w:bCs/>
                <w:sz w:val="26"/>
                <w:szCs w:val="26"/>
              </w:rPr>
              <w:t xml:space="preserve">, </w:t>
            </w:r>
            <w:proofErr w:type="spellStart"/>
            <w:r w:rsidRPr="00792E20">
              <w:rPr>
                <w:b/>
                <w:bCs/>
                <w:sz w:val="26"/>
                <w:szCs w:val="26"/>
              </w:rPr>
              <w:t>giám</w:t>
            </w:r>
            <w:proofErr w:type="spellEnd"/>
            <w:r w:rsidRPr="00792E20">
              <w:rPr>
                <w:b/>
                <w:bCs/>
                <w:sz w:val="26"/>
                <w:szCs w:val="26"/>
              </w:rPr>
              <w:t xml:space="preserve"> </w:t>
            </w:r>
            <w:proofErr w:type="spellStart"/>
            <w:r w:rsidRPr="00792E20">
              <w:rPr>
                <w:b/>
                <w:bCs/>
                <w:sz w:val="26"/>
                <w:szCs w:val="26"/>
              </w:rPr>
              <w:t>sát</w:t>
            </w:r>
            <w:proofErr w:type="spellEnd"/>
            <w:r w:rsidRPr="00792E20">
              <w:rPr>
                <w:b/>
                <w:bCs/>
                <w:sz w:val="26"/>
                <w:szCs w:val="26"/>
              </w:rPr>
              <w:t xml:space="preserve"> </w:t>
            </w:r>
            <w:proofErr w:type="spellStart"/>
            <w:r w:rsidRPr="00792E20">
              <w:rPr>
                <w:b/>
                <w:bCs/>
                <w:sz w:val="26"/>
                <w:szCs w:val="26"/>
              </w:rPr>
              <w:t>và</w:t>
            </w:r>
            <w:proofErr w:type="spellEnd"/>
            <w:r w:rsidRPr="00792E20">
              <w:rPr>
                <w:b/>
                <w:bCs/>
                <w:sz w:val="26"/>
                <w:szCs w:val="26"/>
              </w:rPr>
              <w:t xml:space="preserve"> </w:t>
            </w:r>
            <w:proofErr w:type="spellStart"/>
            <w:r w:rsidRPr="00792E20">
              <w:rPr>
                <w:b/>
                <w:bCs/>
                <w:sz w:val="26"/>
                <w:szCs w:val="26"/>
              </w:rPr>
              <w:t>quản</w:t>
            </w:r>
            <w:proofErr w:type="spellEnd"/>
            <w:r w:rsidRPr="00792E20">
              <w:rPr>
                <w:b/>
                <w:bCs/>
                <w:sz w:val="26"/>
                <w:szCs w:val="26"/>
              </w:rPr>
              <w:t xml:space="preserve"> </w:t>
            </w:r>
            <w:proofErr w:type="spellStart"/>
            <w:r w:rsidRPr="00792E20">
              <w:rPr>
                <w:b/>
                <w:bCs/>
                <w:sz w:val="26"/>
                <w:szCs w:val="26"/>
              </w:rPr>
              <w:t>lý</w:t>
            </w:r>
            <w:proofErr w:type="spellEnd"/>
            <w:r w:rsidRPr="00792E20">
              <w:rPr>
                <w:b/>
                <w:bCs/>
                <w:sz w:val="26"/>
                <w:szCs w:val="26"/>
              </w:rPr>
              <w:t xml:space="preserve"> </w:t>
            </w:r>
            <w:proofErr w:type="spellStart"/>
            <w:r w:rsidRPr="00792E20">
              <w:rPr>
                <w:b/>
                <w:bCs/>
                <w:sz w:val="26"/>
                <w:szCs w:val="26"/>
              </w:rPr>
              <w:t>số</w:t>
            </w:r>
            <w:proofErr w:type="spellEnd"/>
            <w:r w:rsidRPr="00792E20">
              <w:rPr>
                <w:b/>
                <w:bCs/>
                <w:sz w:val="26"/>
                <w:szCs w:val="26"/>
              </w:rPr>
              <w:t xml:space="preserve"> </w:t>
            </w:r>
            <w:proofErr w:type="spellStart"/>
            <w:r w:rsidRPr="00792E20">
              <w:rPr>
                <w:b/>
                <w:bCs/>
                <w:sz w:val="26"/>
                <w:szCs w:val="26"/>
              </w:rPr>
              <w:t>liệu</w:t>
            </w:r>
            <w:proofErr w:type="spellEnd"/>
            <w:r w:rsidRPr="00792E20">
              <w:rPr>
                <w:b/>
                <w:bCs/>
                <w:sz w:val="26"/>
                <w:szCs w:val="26"/>
              </w:rPr>
              <w:t xml:space="preserve"> </w:t>
            </w:r>
            <w:proofErr w:type="spellStart"/>
            <w:r w:rsidRPr="00792E20">
              <w:rPr>
                <w:b/>
                <w:bCs/>
                <w:sz w:val="26"/>
                <w:szCs w:val="26"/>
              </w:rPr>
              <w:t>cân</w:t>
            </w:r>
            <w:proofErr w:type="spellEnd"/>
          </w:p>
        </w:tc>
        <w:tc>
          <w:tcPr>
            <w:tcW w:w="8080" w:type="dxa"/>
            <w:vAlign w:val="center"/>
          </w:tcPr>
          <w:p w14:paraId="2FFAF291" w14:textId="77777777" w:rsidR="00C027B8" w:rsidRPr="00792E20" w:rsidRDefault="00C027B8" w:rsidP="00616B6E">
            <w:pPr>
              <w:tabs>
                <w:tab w:val="right" w:leader="dot" w:pos="8544"/>
              </w:tabs>
              <w:spacing w:before="40" w:after="40"/>
              <w:ind w:left="288"/>
              <w:rPr>
                <w:b/>
                <w:bCs/>
                <w:sz w:val="26"/>
                <w:szCs w:val="26"/>
                <w:lang w:val="vi"/>
              </w:rPr>
            </w:pPr>
            <w:r w:rsidRPr="00792E20">
              <w:rPr>
                <w:b/>
                <w:bCs/>
                <w:sz w:val="26"/>
                <w:szCs w:val="26"/>
                <w:lang w:val="vi"/>
              </w:rPr>
              <w:t>Bao gồm các chức năng, tính năng cơ bản được thống kê dưới đây hoặc tốt hơn</w:t>
            </w:r>
          </w:p>
        </w:tc>
      </w:tr>
      <w:tr w:rsidR="00C027B8" w:rsidRPr="00792E20" w14:paraId="228D2E9B" w14:textId="77777777" w:rsidTr="00616B6E">
        <w:trPr>
          <w:trHeight w:val="454"/>
        </w:trPr>
        <w:tc>
          <w:tcPr>
            <w:tcW w:w="959" w:type="dxa"/>
            <w:vAlign w:val="center"/>
          </w:tcPr>
          <w:p w14:paraId="1806D7DE" w14:textId="77777777" w:rsidR="00C027B8" w:rsidRPr="00792E20" w:rsidRDefault="00C027B8" w:rsidP="00C027B8">
            <w:pPr>
              <w:pStyle w:val="TableParagraph"/>
              <w:ind w:left="544"/>
              <w:jc w:val="center"/>
              <w:rPr>
                <w:spacing w:val="-10"/>
                <w:sz w:val="26"/>
                <w:szCs w:val="26"/>
              </w:rPr>
            </w:pPr>
            <w:r w:rsidRPr="00792E20">
              <w:rPr>
                <w:spacing w:val="-10"/>
                <w:sz w:val="26"/>
                <w:szCs w:val="26"/>
              </w:rPr>
              <w:t>-</w:t>
            </w:r>
          </w:p>
        </w:tc>
        <w:tc>
          <w:tcPr>
            <w:tcW w:w="5311" w:type="dxa"/>
            <w:vAlign w:val="center"/>
          </w:tcPr>
          <w:p w14:paraId="599427F4"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Số</w:t>
            </w:r>
            <w:proofErr w:type="spellEnd"/>
            <w:r w:rsidRPr="00792E20">
              <w:rPr>
                <w:sz w:val="26"/>
                <w:szCs w:val="26"/>
              </w:rPr>
              <w:t xml:space="preserve"> </w:t>
            </w:r>
            <w:proofErr w:type="spellStart"/>
            <w:r w:rsidRPr="00792E20">
              <w:rPr>
                <w:sz w:val="26"/>
                <w:szCs w:val="26"/>
              </w:rPr>
              <w:t>lượng</w:t>
            </w:r>
            <w:proofErr w:type="spellEnd"/>
          </w:p>
        </w:tc>
        <w:tc>
          <w:tcPr>
            <w:tcW w:w="8080" w:type="dxa"/>
            <w:vAlign w:val="center"/>
          </w:tcPr>
          <w:p w14:paraId="23CDA059" w14:textId="77777777" w:rsidR="00C027B8" w:rsidRPr="00792E20" w:rsidRDefault="00C027B8" w:rsidP="00616B6E">
            <w:pPr>
              <w:tabs>
                <w:tab w:val="right" w:leader="dot" w:pos="8544"/>
              </w:tabs>
              <w:spacing w:before="40" w:after="40"/>
              <w:ind w:left="288"/>
              <w:rPr>
                <w:color w:val="EE0000"/>
                <w:spacing w:val="-12"/>
                <w:sz w:val="26"/>
                <w:szCs w:val="26"/>
              </w:rPr>
            </w:pPr>
            <w:r w:rsidRPr="00792E20">
              <w:rPr>
                <w:sz w:val="26"/>
                <w:szCs w:val="26"/>
              </w:rPr>
              <w:t xml:space="preserve">01 </w:t>
            </w:r>
            <w:proofErr w:type="spellStart"/>
            <w:r w:rsidRPr="00792E20">
              <w:rPr>
                <w:sz w:val="26"/>
                <w:szCs w:val="26"/>
              </w:rPr>
              <w:t>phần</w:t>
            </w:r>
            <w:proofErr w:type="spellEnd"/>
            <w:r w:rsidRPr="00792E20">
              <w:rPr>
                <w:sz w:val="26"/>
                <w:szCs w:val="26"/>
              </w:rPr>
              <w:t xml:space="preserve"> </w:t>
            </w:r>
            <w:proofErr w:type="spellStart"/>
            <w:r w:rsidRPr="00792E20">
              <w:rPr>
                <w:sz w:val="26"/>
                <w:szCs w:val="26"/>
              </w:rPr>
              <w:t>mềm</w:t>
            </w:r>
            <w:proofErr w:type="spellEnd"/>
            <w:r w:rsidRPr="00792E20">
              <w:rPr>
                <w:sz w:val="26"/>
                <w:szCs w:val="26"/>
              </w:rPr>
              <w:t xml:space="preserve"> </w:t>
            </w:r>
            <w:proofErr w:type="spellStart"/>
            <w:r w:rsidRPr="00792E20">
              <w:rPr>
                <w:sz w:val="26"/>
                <w:szCs w:val="26"/>
              </w:rPr>
              <w:t>trọn</w:t>
            </w:r>
            <w:proofErr w:type="spellEnd"/>
            <w:r w:rsidRPr="00792E20">
              <w:rPr>
                <w:sz w:val="26"/>
                <w:szCs w:val="26"/>
              </w:rPr>
              <w:t xml:space="preserve"> </w:t>
            </w:r>
            <w:proofErr w:type="spellStart"/>
            <w:r w:rsidRPr="00792E20">
              <w:rPr>
                <w:sz w:val="26"/>
                <w:szCs w:val="26"/>
              </w:rPr>
              <w:t>bộ</w:t>
            </w:r>
            <w:proofErr w:type="spellEnd"/>
          </w:p>
        </w:tc>
      </w:tr>
      <w:tr w:rsidR="00C027B8" w:rsidRPr="00792E20" w14:paraId="52FB914F" w14:textId="77777777" w:rsidTr="00616B6E">
        <w:trPr>
          <w:trHeight w:val="454"/>
        </w:trPr>
        <w:tc>
          <w:tcPr>
            <w:tcW w:w="959" w:type="dxa"/>
            <w:vAlign w:val="center"/>
          </w:tcPr>
          <w:p w14:paraId="1D41B399" w14:textId="77777777" w:rsidR="00C027B8" w:rsidRPr="00792E20" w:rsidRDefault="00C027B8" w:rsidP="00C027B8">
            <w:pPr>
              <w:pStyle w:val="TableParagraph"/>
              <w:ind w:left="382"/>
              <w:jc w:val="center"/>
              <w:rPr>
                <w:spacing w:val="-10"/>
                <w:sz w:val="26"/>
                <w:szCs w:val="26"/>
              </w:rPr>
            </w:pPr>
            <w:r w:rsidRPr="00792E20">
              <w:rPr>
                <w:spacing w:val="-10"/>
                <w:sz w:val="26"/>
                <w:szCs w:val="26"/>
              </w:rPr>
              <w:t>-</w:t>
            </w:r>
          </w:p>
        </w:tc>
        <w:tc>
          <w:tcPr>
            <w:tcW w:w="5311" w:type="dxa"/>
            <w:vAlign w:val="center"/>
          </w:tcPr>
          <w:p w14:paraId="7C93AC66" w14:textId="77777777" w:rsidR="00C027B8" w:rsidRPr="00792E20" w:rsidRDefault="00C027B8" w:rsidP="00616B6E">
            <w:pPr>
              <w:ind w:left="218"/>
              <w:rPr>
                <w:sz w:val="26"/>
                <w:szCs w:val="26"/>
              </w:rPr>
            </w:pP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w:t>
            </w:r>
            <w:proofErr w:type="spellStart"/>
            <w:r w:rsidRPr="00792E20">
              <w:rPr>
                <w:sz w:val="26"/>
                <w:szCs w:val="26"/>
              </w:rPr>
              <w:t>kết</w:t>
            </w:r>
            <w:proofErr w:type="spellEnd"/>
            <w:r w:rsidRPr="00792E20">
              <w:rPr>
                <w:sz w:val="26"/>
                <w:szCs w:val="26"/>
              </w:rPr>
              <w:t xml:space="preserve"> </w:t>
            </w:r>
            <w:proofErr w:type="spellStart"/>
            <w:r w:rsidRPr="00792E20">
              <w:rPr>
                <w:sz w:val="26"/>
                <w:szCs w:val="26"/>
              </w:rPr>
              <w:t>nối</w:t>
            </w:r>
            <w:proofErr w:type="spellEnd"/>
            <w:r w:rsidRPr="00792E20">
              <w:rPr>
                <w:sz w:val="26"/>
                <w:szCs w:val="26"/>
              </w:rPr>
              <w:t xml:space="preserve"> </w:t>
            </w:r>
            <w:proofErr w:type="spellStart"/>
            <w:r w:rsidRPr="00792E20">
              <w:rPr>
                <w:sz w:val="26"/>
                <w:szCs w:val="26"/>
              </w:rPr>
              <w:t>đầu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đọc</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hiển</w:t>
            </w:r>
            <w:proofErr w:type="spellEnd"/>
            <w:r w:rsidRPr="00792E20">
              <w:rPr>
                <w:sz w:val="26"/>
                <w:szCs w:val="26"/>
              </w:rPr>
              <w:t xml:space="preserve"> </w:t>
            </w:r>
            <w:proofErr w:type="spellStart"/>
            <w:r w:rsidRPr="00792E20">
              <w:rPr>
                <w:sz w:val="26"/>
                <w:szCs w:val="26"/>
              </w:rPr>
              <w:t>thị</w:t>
            </w:r>
            <w:proofErr w:type="spellEnd"/>
            <w:r w:rsidRPr="00792E20">
              <w:rPr>
                <w:sz w:val="26"/>
                <w:szCs w:val="26"/>
              </w:rPr>
              <w:t xml:space="preserve"> </w:t>
            </w:r>
            <w:proofErr w:type="spellStart"/>
            <w:r w:rsidRPr="00792E20">
              <w:rPr>
                <w:sz w:val="26"/>
                <w:szCs w:val="26"/>
              </w:rPr>
              <w:t>số</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đầu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theo</w:t>
            </w:r>
            <w:proofErr w:type="spellEnd"/>
            <w:r w:rsidRPr="00792E20">
              <w:rPr>
                <w:sz w:val="26"/>
                <w:szCs w:val="26"/>
              </w:rPr>
              <w:t xml:space="preserve"> </w:t>
            </w:r>
            <w:proofErr w:type="spellStart"/>
            <w:r w:rsidRPr="00792E20">
              <w:rPr>
                <w:sz w:val="26"/>
                <w:szCs w:val="26"/>
              </w:rPr>
              <w:t>thời</w:t>
            </w:r>
            <w:proofErr w:type="spellEnd"/>
            <w:r w:rsidRPr="00792E20">
              <w:rPr>
                <w:sz w:val="26"/>
                <w:szCs w:val="26"/>
              </w:rPr>
              <w:t xml:space="preserve"> </w:t>
            </w:r>
            <w:proofErr w:type="spellStart"/>
            <w:r w:rsidRPr="00792E20">
              <w:rPr>
                <w:sz w:val="26"/>
                <w:szCs w:val="26"/>
              </w:rPr>
              <w:t>gian</w:t>
            </w:r>
            <w:proofErr w:type="spellEnd"/>
            <w:r w:rsidRPr="00792E20">
              <w:rPr>
                <w:sz w:val="26"/>
                <w:szCs w:val="26"/>
              </w:rPr>
              <w:t xml:space="preserve"> </w:t>
            </w:r>
            <w:proofErr w:type="spellStart"/>
            <w:r w:rsidRPr="00792E20">
              <w:rPr>
                <w:sz w:val="26"/>
                <w:szCs w:val="26"/>
              </w:rPr>
              <w:t>thực</w:t>
            </w:r>
            <w:proofErr w:type="spellEnd"/>
          </w:p>
        </w:tc>
        <w:tc>
          <w:tcPr>
            <w:tcW w:w="8080" w:type="dxa"/>
            <w:vAlign w:val="center"/>
          </w:tcPr>
          <w:p w14:paraId="4849D19F" w14:textId="77777777" w:rsidR="00C027B8" w:rsidRPr="00792E20" w:rsidRDefault="00C027B8" w:rsidP="00616B6E">
            <w:pPr>
              <w:tabs>
                <w:tab w:val="right" w:leader="dot" w:pos="8544"/>
              </w:tabs>
              <w:spacing w:before="40" w:after="40"/>
              <w:ind w:left="288"/>
              <w:rPr>
                <w:spacing w:val="-12"/>
                <w:sz w:val="26"/>
                <w:szCs w:val="26"/>
              </w:rPr>
            </w:pPr>
            <w:proofErr w:type="spellStart"/>
            <w:r w:rsidRPr="00792E20">
              <w:rPr>
                <w:sz w:val="26"/>
                <w:szCs w:val="26"/>
              </w:rPr>
              <w:t>Số</w:t>
            </w:r>
            <w:proofErr w:type="spellEnd"/>
            <w:r w:rsidRPr="00792E20">
              <w:rPr>
                <w:sz w:val="26"/>
                <w:szCs w:val="26"/>
              </w:rPr>
              <w:t xml:space="preserve"> </w:t>
            </w:r>
            <w:proofErr w:type="spellStart"/>
            <w:r w:rsidRPr="00792E20">
              <w:rPr>
                <w:sz w:val="26"/>
                <w:szCs w:val="26"/>
              </w:rPr>
              <w:t>tích</w:t>
            </w:r>
            <w:proofErr w:type="spellEnd"/>
            <w:r w:rsidRPr="00792E20">
              <w:rPr>
                <w:sz w:val="26"/>
                <w:szCs w:val="26"/>
              </w:rPr>
              <w:t xml:space="preserve"> </w:t>
            </w:r>
            <w:proofErr w:type="spellStart"/>
            <w:r w:rsidRPr="00792E20">
              <w:rPr>
                <w:sz w:val="26"/>
                <w:szCs w:val="26"/>
              </w:rPr>
              <w:t>phân</w:t>
            </w:r>
            <w:proofErr w:type="spellEnd"/>
            <w:r w:rsidRPr="00792E20">
              <w:rPr>
                <w:sz w:val="26"/>
                <w:szCs w:val="26"/>
              </w:rPr>
              <w:t xml:space="preserve">, </w:t>
            </w:r>
            <w:proofErr w:type="spellStart"/>
            <w:r w:rsidRPr="00792E20">
              <w:rPr>
                <w:sz w:val="26"/>
                <w:szCs w:val="26"/>
              </w:rPr>
              <w:t>lưu</w:t>
            </w:r>
            <w:proofErr w:type="spellEnd"/>
            <w:r w:rsidRPr="00792E20">
              <w:rPr>
                <w:sz w:val="26"/>
                <w:szCs w:val="26"/>
              </w:rPr>
              <w:t xml:space="preserve"> </w:t>
            </w:r>
            <w:proofErr w:type="spellStart"/>
            <w:r w:rsidRPr="00792E20">
              <w:rPr>
                <w:sz w:val="26"/>
                <w:szCs w:val="26"/>
              </w:rPr>
              <w:t>lượng</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tốc</w:t>
            </w:r>
            <w:proofErr w:type="spellEnd"/>
            <w:r w:rsidRPr="00792E20">
              <w:rPr>
                <w:sz w:val="26"/>
                <w:szCs w:val="26"/>
              </w:rPr>
              <w:t xml:space="preserve"> </w:t>
            </w:r>
            <w:proofErr w:type="spellStart"/>
            <w:r w:rsidRPr="00792E20">
              <w:rPr>
                <w:sz w:val="26"/>
                <w:szCs w:val="26"/>
              </w:rPr>
              <w:t>độ</w:t>
            </w:r>
            <w:proofErr w:type="spellEnd"/>
            <w:r w:rsidRPr="00792E20">
              <w:rPr>
                <w:sz w:val="26"/>
                <w:szCs w:val="26"/>
              </w:rPr>
              <w:t xml:space="preserve"> </w:t>
            </w:r>
            <w:proofErr w:type="spellStart"/>
            <w:r w:rsidRPr="00792E20">
              <w:rPr>
                <w:sz w:val="26"/>
                <w:szCs w:val="26"/>
              </w:rPr>
              <w:t>băng</w:t>
            </w:r>
            <w:proofErr w:type="spellEnd"/>
          </w:p>
        </w:tc>
      </w:tr>
      <w:tr w:rsidR="00C027B8" w:rsidRPr="00792E20" w14:paraId="12F6C52E" w14:textId="77777777" w:rsidTr="00616B6E">
        <w:trPr>
          <w:trHeight w:val="454"/>
        </w:trPr>
        <w:tc>
          <w:tcPr>
            <w:tcW w:w="959" w:type="dxa"/>
            <w:vAlign w:val="center"/>
          </w:tcPr>
          <w:p w14:paraId="180267A8" w14:textId="77777777" w:rsidR="00C027B8" w:rsidRPr="00792E20" w:rsidRDefault="00C027B8" w:rsidP="00C027B8">
            <w:pPr>
              <w:pStyle w:val="TableParagraph"/>
              <w:ind w:left="382"/>
              <w:jc w:val="center"/>
              <w:rPr>
                <w:spacing w:val="-10"/>
                <w:sz w:val="26"/>
                <w:szCs w:val="26"/>
              </w:rPr>
            </w:pPr>
            <w:r w:rsidRPr="00792E20">
              <w:rPr>
                <w:spacing w:val="-10"/>
                <w:sz w:val="26"/>
                <w:szCs w:val="26"/>
              </w:rPr>
              <w:t>-</w:t>
            </w:r>
          </w:p>
        </w:tc>
        <w:tc>
          <w:tcPr>
            <w:tcW w:w="5311" w:type="dxa"/>
            <w:vAlign w:val="center"/>
          </w:tcPr>
          <w:p w14:paraId="2F4F5759"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w:t>
            </w:r>
            <w:proofErr w:type="spellStart"/>
            <w:r w:rsidRPr="00792E20">
              <w:rPr>
                <w:sz w:val="26"/>
                <w:szCs w:val="26"/>
              </w:rPr>
              <w:t>quản</w:t>
            </w:r>
            <w:proofErr w:type="spellEnd"/>
            <w:r w:rsidRPr="00792E20">
              <w:rPr>
                <w:sz w:val="26"/>
                <w:szCs w:val="26"/>
              </w:rPr>
              <w:t xml:space="preserve"> </w:t>
            </w:r>
            <w:proofErr w:type="spellStart"/>
            <w:r w:rsidRPr="00792E20">
              <w:rPr>
                <w:sz w:val="26"/>
                <w:szCs w:val="26"/>
              </w:rPr>
              <w:t>lý</w:t>
            </w:r>
            <w:proofErr w:type="spellEnd"/>
            <w:r w:rsidRPr="00792E20">
              <w:rPr>
                <w:sz w:val="26"/>
                <w:szCs w:val="26"/>
              </w:rPr>
              <w:t xml:space="preserve"> </w:t>
            </w:r>
            <w:proofErr w:type="spellStart"/>
            <w:r w:rsidRPr="00792E20">
              <w:rPr>
                <w:sz w:val="26"/>
                <w:szCs w:val="26"/>
              </w:rPr>
              <w:t>danh</w:t>
            </w:r>
            <w:proofErr w:type="spellEnd"/>
            <w:r w:rsidRPr="00792E20">
              <w:rPr>
                <w:sz w:val="26"/>
                <w:szCs w:val="26"/>
              </w:rPr>
              <w:t xml:space="preserve"> </w:t>
            </w:r>
            <w:proofErr w:type="spellStart"/>
            <w:r w:rsidRPr="00792E20">
              <w:rPr>
                <w:sz w:val="26"/>
                <w:szCs w:val="26"/>
              </w:rPr>
              <w:t>mục</w:t>
            </w:r>
            <w:proofErr w:type="spellEnd"/>
          </w:p>
        </w:tc>
        <w:tc>
          <w:tcPr>
            <w:tcW w:w="8080" w:type="dxa"/>
            <w:vAlign w:val="center"/>
          </w:tcPr>
          <w:p w14:paraId="75492AAA" w14:textId="05B1A037" w:rsidR="00C027B8" w:rsidRPr="00792E20" w:rsidRDefault="00C027B8" w:rsidP="00141E7C">
            <w:pPr>
              <w:spacing w:line="274" w:lineRule="auto"/>
              <w:ind w:left="96"/>
              <w:jc w:val="left"/>
              <w:rPr>
                <w:sz w:val="26"/>
                <w:szCs w:val="26"/>
              </w:rPr>
            </w:pPr>
            <w:r w:rsidRPr="00792E20">
              <w:rPr>
                <w:sz w:val="26"/>
                <w:szCs w:val="26"/>
                <w:lang w:val="vi"/>
              </w:rPr>
              <w:t>T</w:t>
            </w:r>
            <w:proofErr w:type="spellStart"/>
            <w:r w:rsidRPr="00792E20">
              <w:rPr>
                <w:sz w:val="26"/>
                <w:szCs w:val="26"/>
              </w:rPr>
              <w:t>hêm</w:t>
            </w:r>
            <w:proofErr w:type="spellEnd"/>
            <w:r w:rsidRPr="00792E20">
              <w:rPr>
                <w:sz w:val="26"/>
                <w:szCs w:val="26"/>
              </w:rPr>
              <w:t xml:space="preserve"> </w:t>
            </w:r>
            <w:proofErr w:type="spellStart"/>
            <w:r w:rsidRPr="00792E20">
              <w:rPr>
                <w:sz w:val="26"/>
                <w:szCs w:val="26"/>
              </w:rPr>
              <w:t>mới</w:t>
            </w:r>
            <w:proofErr w:type="spellEnd"/>
            <w:r w:rsidRPr="00792E20">
              <w:rPr>
                <w:sz w:val="26"/>
                <w:szCs w:val="26"/>
              </w:rPr>
              <w:t xml:space="preserve">, </w:t>
            </w:r>
            <w:proofErr w:type="spellStart"/>
            <w:r w:rsidRPr="00792E20">
              <w:rPr>
                <w:sz w:val="26"/>
                <w:szCs w:val="26"/>
              </w:rPr>
              <w:t>sửa</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xóa</w:t>
            </w:r>
            <w:proofErr w:type="spellEnd"/>
            <w:r w:rsidRPr="00792E20">
              <w:rPr>
                <w:sz w:val="26"/>
                <w:szCs w:val="26"/>
              </w:rPr>
              <w:t xml:space="preserve"> </w:t>
            </w:r>
            <w:proofErr w:type="spellStart"/>
            <w:r w:rsidRPr="00792E20">
              <w:rPr>
                <w:sz w:val="26"/>
                <w:szCs w:val="26"/>
              </w:rPr>
              <w:t>danh</w:t>
            </w:r>
            <w:proofErr w:type="spellEnd"/>
            <w:r w:rsidRPr="00792E20">
              <w:rPr>
                <w:sz w:val="26"/>
                <w:szCs w:val="26"/>
              </w:rPr>
              <w:t xml:space="preserve"> </w:t>
            </w:r>
            <w:proofErr w:type="spellStart"/>
            <w:r w:rsidRPr="00792E20">
              <w:rPr>
                <w:sz w:val="26"/>
                <w:szCs w:val="26"/>
              </w:rPr>
              <w:t>mục</w:t>
            </w:r>
            <w:proofErr w:type="spellEnd"/>
            <w:r w:rsidRPr="00792E20">
              <w:rPr>
                <w:sz w:val="26"/>
                <w:szCs w:val="26"/>
              </w:rPr>
              <w:t xml:space="preserve">: </w:t>
            </w:r>
            <w:proofErr w:type="spellStart"/>
            <w:r w:rsidRPr="00792E20">
              <w:rPr>
                <w:sz w:val="26"/>
                <w:szCs w:val="26"/>
              </w:rPr>
              <w:t>Lệnh</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Loại</w:t>
            </w:r>
            <w:proofErr w:type="spellEnd"/>
            <w:r w:rsidRPr="00792E20">
              <w:rPr>
                <w:sz w:val="26"/>
                <w:szCs w:val="26"/>
              </w:rPr>
              <w:t xml:space="preserve"> than, </w:t>
            </w:r>
            <w:proofErr w:type="spellStart"/>
            <w:r w:rsidRPr="00792E20">
              <w:rPr>
                <w:sz w:val="26"/>
                <w:szCs w:val="26"/>
              </w:rPr>
              <w:t>Bên</w:t>
            </w:r>
            <w:proofErr w:type="spellEnd"/>
            <w:r w:rsidRPr="00792E20">
              <w:rPr>
                <w:sz w:val="26"/>
                <w:szCs w:val="26"/>
              </w:rPr>
              <w:t xml:space="preserve"> </w:t>
            </w:r>
            <w:proofErr w:type="spellStart"/>
            <w:r w:rsidRPr="00792E20">
              <w:rPr>
                <w:sz w:val="26"/>
                <w:szCs w:val="26"/>
              </w:rPr>
              <w:t>giao</w:t>
            </w:r>
            <w:proofErr w:type="spellEnd"/>
            <w:r w:rsidRPr="00792E20">
              <w:rPr>
                <w:sz w:val="26"/>
                <w:szCs w:val="26"/>
              </w:rPr>
              <w:t xml:space="preserve">, </w:t>
            </w:r>
            <w:proofErr w:type="spellStart"/>
            <w:r w:rsidRPr="00792E20">
              <w:rPr>
                <w:sz w:val="26"/>
                <w:szCs w:val="26"/>
              </w:rPr>
              <w:t>Bên</w:t>
            </w:r>
            <w:proofErr w:type="spellEnd"/>
            <w:r w:rsidRPr="00792E20">
              <w:rPr>
                <w:sz w:val="26"/>
                <w:szCs w:val="26"/>
              </w:rPr>
              <w:t xml:space="preserve"> </w:t>
            </w:r>
            <w:proofErr w:type="spellStart"/>
            <w:r w:rsidRPr="00792E20">
              <w:rPr>
                <w:sz w:val="26"/>
                <w:szCs w:val="26"/>
              </w:rPr>
              <w:t>nhận</w:t>
            </w:r>
            <w:proofErr w:type="spellEnd"/>
            <w:r w:rsidRPr="00792E20">
              <w:rPr>
                <w:sz w:val="26"/>
                <w:szCs w:val="26"/>
              </w:rPr>
              <w:t xml:space="preserve">, Kho </w:t>
            </w:r>
            <w:proofErr w:type="spellStart"/>
            <w:r w:rsidRPr="00792E20">
              <w:rPr>
                <w:sz w:val="26"/>
                <w:szCs w:val="26"/>
              </w:rPr>
              <w:t>xuất</w:t>
            </w:r>
            <w:proofErr w:type="spellEnd"/>
            <w:r w:rsidRPr="00792E20">
              <w:rPr>
                <w:sz w:val="26"/>
                <w:szCs w:val="26"/>
              </w:rPr>
              <w:t xml:space="preserve">. </w:t>
            </w:r>
          </w:p>
        </w:tc>
      </w:tr>
      <w:tr w:rsidR="00C027B8" w:rsidRPr="00792E20" w14:paraId="2103D754" w14:textId="77777777" w:rsidTr="00616B6E">
        <w:trPr>
          <w:trHeight w:val="454"/>
        </w:trPr>
        <w:tc>
          <w:tcPr>
            <w:tcW w:w="959" w:type="dxa"/>
            <w:vAlign w:val="center"/>
          </w:tcPr>
          <w:p w14:paraId="1FF72E49" w14:textId="77777777" w:rsidR="00C027B8" w:rsidRPr="00792E20" w:rsidRDefault="00C027B8" w:rsidP="00C027B8">
            <w:pPr>
              <w:pStyle w:val="TableParagraph"/>
              <w:ind w:left="140"/>
              <w:jc w:val="center"/>
              <w:rPr>
                <w:spacing w:val="-10"/>
                <w:sz w:val="26"/>
                <w:szCs w:val="26"/>
              </w:rPr>
            </w:pPr>
            <w:r w:rsidRPr="00792E20">
              <w:rPr>
                <w:spacing w:val="-10"/>
                <w:sz w:val="26"/>
                <w:szCs w:val="26"/>
              </w:rPr>
              <w:t>-</w:t>
            </w:r>
          </w:p>
        </w:tc>
        <w:tc>
          <w:tcPr>
            <w:tcW w:w="5311" w:type="dxa"/>
            <w:vAlign w:val="center"/>
          </w:tcPr>
          <w:p w14:paraId="68B75F50"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w:t>
            </w:r>
            <w:proofErr w:type="spellStart"/>
            <w:r w:rsidRPr="00792E20">
              <w:rPr>
                <w:sz w:val="26"/>
                <w:szCs w:val="26"/>
              </w:rPr>
              <w:t>quản</w:t>
            </w:r>
            <w:proofErr w:type="spellEnd"/>
            <w:r w:rsidRPr="00792E20">
              <w:rPr>
                <w:sz w:val="26"/>
                <w:szCs w:val="26"/>
              </w:rPr>
              <w:t xml:space="preserve"> </w:t>
            </w:r>
            <w:proofErr w:type="spellStart"/>
            <w:r w:rsidRPr="00792E20">
              <w:rPr>
                <w:sz w:val="26"/>
                <w:szCs w:val="26"/>
              </w:rPr>
              <w:t>lý</w:t>
            </w:r>
            <w:proofErr w:type="spellEnd"/>
            <w:r w:rsidRPr="00792E20">
              <w:rPr>
                <w:sz w:val="26"/>
                <w:szCs w:val="26"/>
              </w:rPr>
              <w:t xml:space="preserve"> </w:t>
            </w:r>
            <w:proofErr w:type="spellStart"/>
            <w:r w:rsidRPr="00792E20">
              <w:rPr>
                <w:sz w:val="26"/>
                <w:szCs w:val="26"/>
              </w:rPr>
              <w:t>tài</w:t>
            </w:r>
            <w:proofErr w:type="spellEnd"/>
            <w:r w:rsidRPr="00792E20">
              <w:rPr>
                <w:sz w:val="26"/>
                <w:szCs w:val="26"/>
              </w:rPr>
              <w:t xml:space="preserve"> </w:t>
            </w:r>
            <w:proofErr w:type="spellStart"/>
            <w:r w:rsidRPr="00792E20">
              <w:rPr>
                <w:sz w:val="26"/>
                <w:szCs w:val="26"/>
              </w:rPr>
              <w:t>khoản</w:t>
            </w:r>
            <w:proofErr w:type="spellEnd"/>
            <w:r w:rsidRPr="00792E20">
              <w:rPr>
                <w:sz w:val="26"/>
                <w:szCs w:val="26"/>
              </w:rPr>
              <w:t xml:space="preserve"> </w:t>
            </w:r>
            <w:proofErr w:type="spellStart"/>
            <w:r w:rsidRPr="00792E20">
              <w:rPr>
                <w:sz w:val="26"/>
                <w:szCs w:val="26"/>
              </w:rPr>
              <w:t>sử</w:t>
            </w:r>
            <w:proofErr w:type="spellEnd"/>
            <w:r w:rsidRPr="00792E20">
              <w:rPr>
                <w:sz w:val="26"/>
                <w:szCs w:val="26"/>
              </w:rPr>
              <w:t xml:space="preserve"> </w:t>
            </w:r>
            <w:proofErr w:type="spellStart"/>
            <w:r w:rsidRPr="00792E20">
              <w:rPr>
                <w:sz w:val="26"/>
                <w:szCs w:val="26"/>
              </w:rPr>
              <w:t>dụng</w:t>
            </w:r>
            <w:proofErr w:type="spellEnd"/>
          </w:p>
        </w:tc>
        <w:tc>
          <w:tcPr>
            <w:tcW w:w="8080" w:type="dxa"/>
            <w:vAlign w:val="center"/>
          </w:tcPr>
          <w:p w14:paraId="5DD07420" w14:textId="77777777" w:rsidR="00C027B8" w:rsidRPr="00792E20" w:rsidRDefault="00C027B8" w:rsidP="00616B6E">
            <w:pPr>
              <w:spacing w:line="273" w:lineRule="auto"/>
              <w:ind w:left="96"/>
              <w:rPr>
                <w:spacing w:val="-12"/>
                <w:sz w:val="26"/>
                <w:szCs w:val="26"/>
                <w:highlight w:val="yellow"/>
              </w:rPr>
            </w:pPr>
            <w:proofErr w:type="spellStart"/>
            <w:r w:rsidRPr="00792E20">
              <w:rPr>
                <w:sz w:val="26"/>
                <w:szCs w:val="26"/>
              </w:rPr>
              <w:t>thêm</w:t>
            </w:r>
            <w:proofErr w:type="spellEnd"/>
            <w:r w:rsidRPr="00792E20">
              <w:rPr>
                <w:sz w:val="26"/>
                <w:szCs w:val="26"/>
              </w:rPr>
              <w:t xml:space="preserve"> </w:t>
            </w:r>
            <w:proofErr w:type="spellStart"/>
            <w:r w:rsidRPr="00792E20">
              <w:rPr>
                <w:sz w:val="26"/>
                <w:szCs w:val="26"/>
              </w:rPr>
              <w:t>mới</w:t>
            </w:r>
            <w:proofErr w:type="spellEnd"/>
            <w:r w:rsidRPr="00792E20">
              <w:rPr>
                <w:sz w:val="26"/>
                <w:szCs w:val="26"/>
              </w:rPr>
              <w:t xml:space="preserve">, </w:t>
            </w:r>
            <w:proofErr w:type="spellStart"/>
            <w:r w:rsidRPr="00792E20">
              <w:rPr>
                <w:sz w:val="26"/>
                <w:szCs w:val="26"/>
              </w:rPr>
              <w:t>sửa</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xóa</w:t>
            </w:r>
            <w:proofErr w:type="spellEnd"/>
            <w:r w:rsidRPr="00792E20">
              <w:rPr>
                <w:sz w:val="26"/>
                <w:szCs w:val="26"/>
              </w:rPr>
              <w:t xml:space="preserve"> </w:t>
            </w:r>
            <w:proofErr w:type="spellStart"/>
            <w:r w:rsidRPr="00792E20">
              <w:rPr>
                <w:sz w:val="26"/>
                <w:szCs w:val="26"/>
              </w:rPr>
              <w:t>tài</w:t>
            </w:r>
            <w:proofErr w:type="spellEnd"/>
            <w:r w:rsidRPr="00792E20">
              <w:rPr>
                <w:sz w:val="26"/>
                <w:szCs w:val="26"/>
              </w:rPr>
              <w:t xml:space="preserve"> </w:t>
            </w:r>
            <w:proofErr w:type="spellStart"/>
            <w:r w:rsidRPr="00792E20">
              <w:rPr>
                <w:sz w:val="26"/>
                <w:szCs w:val="26"/>
              </w:rPr>
              <w:t>khoản</w:t>
            </w:r>
            <w:proofErr w:type="spellEnd"/>
            <w:r w:rsidRPr="00792E20">
              <w:rPr>
                <w:sz w:val="26"/>
                <w:szCs w:val="26"/>
              </w:rPr>
              <w:t xml:space="preserve">. </w:t>
            </w:r>
            <w:proofErr w:type="spellStart"/>
            <w:r w:rsidRPr="00792E20">
              <w:rPr>
                <w:sz w:val="26"/>
                <w:szCs w:val="26"/>
              </w:rPr>
              <w:t>Phân</w:t>
            </w:r>
            <w:proofErr w:type="spellEnd"/>
            <w:r w:rsidRPr="00792E20">
              <w:rPr>
                <w:sz w:val="26"/>
                <w:szCs w:val="26"/>
              </w:rPr>
              <w:t xml:space="preserve"> </w:t>
            </w:r>
            <w:proofErr w:type="spellStart"/>
            <w:r w:rsidRPr="00792E20">
              <w:rPr>
                <w:sz w:val="26"/>
                <w:szCs w:val="26"/>
              </w:rPr>
              <w:t>quyền</w:t>
            </w:r>
            <w:proofErr w:type="spellEnd"/>
            <w:r w:rsidRPr="00792E20">
              <w:rPr>
                <w:sz w:val="26"/>
                <w:szCs w:val="26"/>
              </w:rPr>
              <w:t xml:space="preserve"> </w:t>
            </w:r>
            <w:proofErr w:type="spellStart"/>
            <w:r w:rsidRPr="00792E20">
              <w:rPr>
                <w:sz w:val="26"/>
                <w:szCs w:val="26"/>
              </w:rPr>
              <w:t>quản</w:t>
            </w:r>
            <w:proofErr w:type="spellEnd"/>
            <w:r w:rsidRPr="00792E20">
              <w:rPr>
                <w:sz w:val="26"/>
                <w:szCs w:val="26"/>
              </w:rPr>
              <w:t xml:space="preserve"> </w:t>
            </w:r>
            <w:proofErr w:type="spellStart"/>
            <w:r w:rsidRPr="00792E20">
              <w:rPr>
                <w:sz w:val="26"/>
                <w:szCs w:val="26"/>
              </w:rPr>
              <w:t>trị</w:t>
            </w:r>
            <w:proofErr w:type="spellEnd"/>
            <w:r w:rsidRPr="00792E20">
              <w:rPr>
                <w:sz w:val="26"/>
                <w:szCs w:val="26"/>
              </w:rPr>
              <w:t xml:space="preserve"> (admin) </w:t>
            </w:r>
            <w:proofErr w:type="spellStart"/>
            <w:r w:rsidRPr="00792E20">
              <w:rPr>
                <w:sz w:val="26"/>
                <w:szCs w:val="26"/>
              </w:rPr>
              <w:t>hoặc</w:t>
            </w:r>
            <w:proofErr w:type="spellEnd"/>
            <w:r w:rsidRPr="00792E20">
              <w:rPr>
                <w:sz w:val="26"/>
                <w:szCs w:val="26"/>
              </w:rPr>
              <w:t xml:space="preserve"> </w:t>
            </w:r>
            <w:proofErr w:type="spellStart"/>
            <w:r w:rsidRPr="00792E20">
              <w:rPr>
                <w:sz w:val="26"/>
                <w:szCs w:val="26"/>
              </w:rPr>
              <w:t>quyền</w:t>
            </w:r>
            <w:proofErr w:type="spellEnd"/>
            <w:r w:rsidRPr="00792E20">
              <w:rPr>
                <w:sz w:val="26"/>
                <w:szCs w:val="26"/>
              </w:rPr>
              <w:t xml:space="preserve"> </w:t>
            </w:r>
            <w:proofErr w:type="spellStart"/>
            <w:r w:rsidRPr="00792E20">
              <w:rPr>
                <w:sz w:val="26"/>
                <w:szCs w:val="26"/>
              </w:rPr>
              <w:t>sử</w:t>
            </w:r>
            <w:proofErr w:type="spellEnd"/>
            <w:r w:rsidRPr="00792E20">
              <w:rPr>
                <w:sz w:val="26"/>
                <w:szCs w:val="26"/>
              </w:rPr>
              <w:t xml:space="preserve"> </w:t>
            </w:r>
            <w:proofErr w:type="spellStart"/>
            <w:r w:rsidRPr="00792E20">
              <w:rPr>
                <w:sz w:val="26"/>
                <w:szCs w:val="26"/>
              </w:rPr>
              <w:t>dụng</w:t>
            </w:r>
            <w:proofErr w:type="spellEnd"/>
            <w:r w:rsidRPr="00792E20">
              <w:rPr>
                <w:sz w:val="26"/>
                <w:szCs w:val="26"/>
              </w:rPr>
              <w:t xml:space="preserve"> (user) </w:t>
            </w:r>
            <w:proofErr w:type="spellStart"/>
            <w:r w:rsidRPr="00792E20">
              <w:rPr>
                <w:sz w:val="26"/>
                <w:szCs w:val="26"/>
              </w:rPr>
              <w:t>theo</w:t>
            </w:r>
            <w:proofErr w:type="spellEnd"/>
            <w:r w:rsidRPr="00792E20">
              <w:rPr>
                <w:sz w:val="26"/>
                <w:szCs w:val="26"/>
              </w:rPr>
              <w:t xml:space="preserve"> </w:t>
            </w: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mục</w:t>
            </w:r>
            <w:proofErr w:type="spellEnd"/>
            <w:r w:rsidRPr="00792E20">
              <w:rPr>
                <w:sz w:val="26"/>
                <w:szCs w:val="26"/>
              </w:rPr>
              <w:t xml:space="preserve"> </w:t>
            </w:r>
            <w:proofErr w:type="spellStart"/>
            <w:r w:rsidRPr="00792E20">
              <w:rPr>
                <w:sz w:val="26"/>
                <w:szCs w:val="26"/>
              </w:rPr>
              <w:t>đích</w:t>
            </w:r>
            <w:proofErr w:type="spellEnd"/>
            <w:r w:rsidRPr="00792E20">
              <w:rPr>
                <w:sz w:val="26"/>
                <w:szCs w:val="26"/>
              </w:rPr>
              <w:t xml:space="preserve"> </w:t>
            </w:r>
            <w:proofErr w:type="spellStart"/>
            <w:r w:rsidRPr="00792E20">
              <w:rPr>
                <w:sz w:val="26"/>
                <w:szCs w:val="26"/>
              </w:rPr>
              <w:t>sử</w:t>
            </w:r>
            <w:proofErr w:type="spellEnd"/>
            <w:r w:rsidRPr="00792E20">
              <w:rPr>
                <w:sz w:val="26"/>
                <w:szCs w:val="26"/>
              </w:rPr>
              <w:t xml:space="preserve"> </w:t>
            </w:r>
            <w:proofErr w:type="spellStart"/>
            <w:r w:rsidRPr="00792E20">
              <w:rPr>
                <w:sz w:val="26"/>
                <w:szCs w:val="26"/>
              </w:rPr>
              <w:t>dụng</w:t>
            </w:r>
            <w:proofErr w:type="spellEnd"/>
            <w:r w:rsidRPr="00792E20">
              <w:rPr>
                <w:sz w:val="26"/>
                <w:szCs w:val="26"/>
              </w:rPr>
              <w:t xml:space="preserve">. </w:t>
            </w:r>
          </w:p>
        </w:tc>
      </w:tr>
      <w:tr w:rsidR="00C027B8" w:rsidRPr="00792E20" w14:paraId="77164D1C" w14:textId="77777777" w:rsidTr="00616B6E">
        <w:trPr>
          <w:trHeight w:val="454"/>
        </w:trPr>
        <w:tc>
          <w:tcPr>
            <w:tcW w:w="959" w:type="dxa"/>
            <w:vAlign w:val="center"/>
          </w:tcPr>
          <w:p w14:paraId="2B6873FB" w14:textId="77777777" w:rsidR="00C027B8" w:rsidRPr="00792E20" w:rsidRDefault="00C027B8" w:rsidP="00C027B8">
            <w:pPr>
              <w:pStyle w:val="TableParagraph"/>
              <w:jc w:val="center"/>
              <w:rPr>
                <w:spacing w:val="-10"/>
                <w:sz w:val="26"/>
                <w:szCs w:val="26"/>
              </w:rPr>
            </w:pPr>
            <w:r w:rsidRPr="00792E20">
              <w:rPr>
                <w:spacing w:val="-10"/>
                <w:sz w:val="26"/>
                <w:szCs w:val="26"/>
              </w:rPr>
              <w:t>-</w:t>
            </w:r>
          </w:p>
        </w:tc>
        <w:tc>
          <w:tcPr>
            <w:tcW w:w="5311" w:type="dxa"/>
            <w:vAlign w:val="center"/>
          </w:tcPr>
          <w:p w14:paraId="61361C14"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w:t>
            </w:r>
            <w:proofErr w:type="spellStart"/>
            <w:r w:rsidRPr="00792E20">
              <w:rPr>
                <w:sz w:val="26"/>
                <w:szCs w:val="26"/>
              </w:rPr>
              <w:t>tạo</w:t>
            </w:r>
            <w:proofErr w:type="spellEnd"/>
            <w:r w:rsidRPr="00792E20">
              <w:rPr>
                <w:sz w:val="26"/>
                <w:szCs w:val="26"/>
              </w:rPr>
              <w:t xml:space="preserve"> </w:t>
            </w:r>
            <w:proofErr w:type="spellStart"/>
            <w:r w:rsidRPr="00792E20">
              <w:rPr>
                <w:sz w:val="26"/>
                <w:szCs w:val="26"/>
              </w:rPr>
              <w:t>phiếu</w:t>
            </w:r>
            <w:proofErr w:type="spellEnd"/>
            <w:r w:rsidRPr="00792E20">
              <w:rPr>
                <w:sz w:val="26"/>
                <w:szCs w:val="26"/>
              </w:rPr>
              <w:t xml:space="preserve"> </w:t>
            </w:r>
            <w:proofErr w:type="spellStart"/>
            <w:r w:rsidRPr="00792E20">
              <w:rPr>
                <w:sz w:val="26"/>
                <w:szCs w:val="26"/>
              </w:rPr>
              <w:t>cân</w:t>
            </w:r>
            <w:proofErr w:type="spellEnd"/>
          </w:p>
        </w:tc>
        <w:tc>
          <w:tcPr>
            <w:tcW w:w="8080" w:type="dxa"/>
            <w:vAlign w:val="center"/>
          </w:tcPr>
          <w:p w14:paraId="73E0186F" w14:textId="0F6CFBB0" w:rsidR="00C027B8" w:rsidRPr="00792E20" w:rsidRDefault="00C027B8" w:rsidP="00616B6E">
            <w:pPr>
              <w:pStyle w:val="TableParagraph"/>
              <w:ind w:left="282"/>
              <w:rPr>
                <w:sz w:val="26"/>
                <w:szCs w:val="26"/>
              </w:rPr>
            </w:pPr>
            <w:proofErr w:type="spellStart"/>
            <w:r w:rsidRPr="00792E20">
              <w:rPr>
                <w:sz w:val="26"/>
                <w:szCs w:val="26"/>
              </w:rPr>
              <w:t>Chốt</w:t>
            </w:r>
            <w:proofErr w:type="spellEnd"/>
            <w:r w:rsidRPr="00792E20">
              <w:rPr>
                <w:sz w:val="26"/>
                <w:szCs w:val="26"/>
              </w:rPr>
              <w:t xml:space="preserve"> </w:t>
            </w:r>
            <w:proofErr w:type="spellStart"/>
            <w:r w:rsidRPr="00792E20">
              <w:rPr>
                <w:sz w:val="26"/>
                <w:szCs w:val="26"/>
              </w:rPr>
              <w:t>chỉ</w:t>
            </w:r>
            <w:proofErr w:type="spellEnd"/>
            <w:r w:rsidRPr="00792E20">
              <w:rPr>
                <w:sz w:val="26"/>
                <w:szCs w:val="26"/>
              </w:rPr>
              <w:t xml:space="preserve"> </w:t>
            </w:r>
            <w:proofErr w:type="spellStart"/>
            <w:r w:rsidRPr="00792E20">
              <w:rPr>
                <w:sz w:val="26"/>
                <w:szCs w:val="26"/>
              </w:rPr>
              <w:t>số</w:t>
            </w:r>
            <w:proofErr w:type="spellEnd"/>
            <w:r w:rsidRPr="00792E20">
              <w:rPr>
                <w:sz w:val="26"/>
                <w:szCs w:val="26"/>
              </w:rPr>
              <w:t xml:space="preserve"> </w:t>
            </w:r>
            <w:proofErr w:type="spellStart"/>
            <w:r w:rsidRPr="00792E20">
              <w:rPr>
                <w:sz w:val="26"/>
                <w:szCs w:val="26"/>
              </w:rPr>
              <w:t>đầu</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chốt</w:t>
            </w:r>
            <w:proofErr w:type="spellEnd"/>
            <w:r w:rsidRPr="00792E20">
              <w:rPr>
                <w:sz w:val="26"/>
                <w:szCs w:val="26"/>
              </w:rPr>
              <w:t xml:space="preserve"> </w:t>
            </w:r>
            <w:proofErr w:type="spellStart"/>
            <w:r w:rsidRPr="00792E20">
              <w:rPr>
                <w:sz w:val="26"/>
                <w:szCs w:val="26"/>
              </w:rPr>
              <w:t>chỉ</w:t>
            </w:r>
            <w:proofErr w:type="spellEnd"/>
            <w:r w:rsidRPr="00792E20">
              <w:rPr>
                <w:sz w:val="26"/>
                <w:szCs w:val="26"/>
              </w:rPr>
              <w:t xml:space="preserve"> </w:t>
            </w:r>
            <w:proofErr w:type="spellStart"/>
            <w:r w:rsidRPr="00792E20">
              <w:rPr>
                <w:sz w:val="26"/>
                <w:szCs w:val="26"/>
              </w:rPr>
              <w:t>số</w:t>
            </w:r>
            <w:proofErr w:type="spellEnd"/>
            <w:r w:rsidRPr="00792E20">
              <w:rPr>
                <w:sz w:val="26"/>
                <w:szCs w:val="26"/>
              </w:rPr>
              <w:t xml:space="preserve"> </w:t>
            </w:r>
            <w:proofErr w:type="spellStart"/>
            <w:r w:rsidRPr="00792E20">
              <w:rPr>
                <w:sz w:val="26"/>
                <w:szCs w:val="26"/>
              </w:rPr>
              <w:t>cuối</w:t>
            </w:r>
            <w:proofErr w:type="spellEnd"/>
            <w:r w:rsidRPr="00792E20">
              <w:rPr>
                <w:sz w:val="26"/>
                <w:szCs w:val="26"/>
              </w:rPr>
              <w:t xml:space="preserve"> </w:t>
            </w:r>
            <w:proofErr w:type="spellStart"/>
            <w:r w:rsidRPr="00792E20">
              <w:rPr>
                <w:sz w:val="26"/>
                <w:szCs w:val="26"/>
              </w:rPr>
              <w:t>bằng</w:t>
            </w:r>
            <w:proofErr w:type="spellEnd"/>
            <w:r w:rsidRPr="00792E20">
              <w:rPr>
                <w:sz w:val="26"/>
                <w:szCs w:val="26"/>
              </w:rPr>
              <w:t xml:space="preserve"> </w:t>
            </w:r>
            <w:proofErr w:type="spellStart"/>
            <w:r w:rsidRPr="00792E20">
              <w:rPr>
                <w:sz w:val="26"/>
                <w:szCs w:val="26"/>
              </w:rPr>
              <w:t>tay</w:t>
            </w:r>
            <w:proofErr w:type="spellEnd"/>
            <w:r w:rsidRPr="00792E20">
              <w:rPr>
                <w:sz w:val="26"/>
                <w:szCs w:val="26"/>
              </w:rPr>
              <w:t xml:space="preserve"> </w:t>
            </w:r>
            <w:proofErr w:type="spellStart"/>
            <w:r w:rsidRPr="00792E20">
              <w:rPr>
                <w:sz w:val="26"/>
                <w:szCs w:val="26"/>
              </w:rPr>
              <w:t>hoặc</w:t>
            </w:r>
            <w:proofErr w:type="spellEnd"/>
            <w:r w:rsidRPr="00792E20">
              <w:rPr>
                <w:sz w:val="26"/>
                <w:szCs w:val="26"/>
              </w:rPr>
              <w:t xml:space="preserve"> </w:t>
            </w:r>
            <w:proofErr w:type="spellStart"/>
            <w:r w:rsidRPr="00792E20">
              <w:rPr>
                <w:sz w:val="26"/>
                <w:szCs w:val="26"/>
              </w:rPr>
              <w:t>tự</w:t>
            </w:r>
            <w:proofErr w:type="spellEnd"/>
            <w:r w:rsidRPr="00792E20">
              <w:rPr>
                <w:sz w:val="26"/>
                <w:szCs w:val="26"/>
              </w:rPr>
              <w:t xml:space="preserve"> </w:t>
            </w:r>
            <w:proofErr w:type="spellStart"/>
            <w:r w:rsidRPr="00792E20">
              <w:rPr>
                <w:sz w:val="26"/>
                <w:szCs w:val="26"/>
              </w:rPr>
              <w:t>động</w:t>
            </w:r>
            <w:proofErr w:type="spellEnd"/>
            <w:r w:rsidRPr="00792E20">
              <w:rPr>
                <w:sz w:val="26"/>
                <w:szCs w:val="26"/>
              </w:rPr>
              <w:t xml:space="preserve">, </w:t>
            </w:r>
            <w:proofErr w:type="spellStart"/>
            <w:r w:rsidRPr="00792E20">
              <w:rPr>
                <w:sz w:val="26"/>
                <w:szCs w:val="26"/>
              </w:rPr>
              <w:t>tính</w:t>
            </w:r>
            <w:proofErr w:type="spellEnd"/>
            <w:r w:rsidRPr="00792E20">
              <w:rPr>
                <w:sz w:val="26"/>
                <w:szCs w:val="26"/>
              </w:rPr>
              <w:t xml:space="preserve"> </w:t>
            </w:r>
            <w:proofErr w:type="spellStart"/>
            <w:r w:rsidRPr="00792E20">
              <w:rPr>
                <w:sz w:val="26"/>
                <w:szCs w:val="26"/>
              </w:rPr>
              <w:t>toán</w:t>
            </w:r>
            <w:proofErr w:type="spellEnd"/>
            <w:r w:rsidRPr="00792E20">
              <w:rPr>
                <w:sz w:val="26"/>
                <w:szCs w:val="26"/>
              </w:rPr>
              <w:t xml:space="preserve"> </w:t>
            </w:r>
            <w:proofErr w:type="spellStart"/>
            <w:r w:rsidRPr="00792E20">
              <w:rPr>
                <w:sz w:val="26"/>
                <w:szCs w:val="26"/>
              </w:rPr>
              <w:t>khối</w:t>
            </w:r>
            <w:proofErr w:type="spellEnd"/>
            <w:r w:rsidRPr="00792E20">
              <w:rPr>
                <w:sz w:val="26"/>
                <w:szCs w:val="26"/>
              </w:rPr>
              <w:t xml:space="preserve"> </w:t>
            </w:r>
            <w:proofErr w:type="spellStart"/>
            <w:r w:rsidRPr="00792E20">
              <w:rPr>
                <w:sz w:val="26"/>
                <w:szCs w:val="26"/>
              </w:rPr>
              <w:t>lượng</w:t>
            </w:r>
            <w:proofErr w:type="spellEnd"/>
            <w:r w:rsidRPr="00792E20">
              <w:rPr>
                <w:sz w:val="26"/>
                <w:szCs w:val="26"/>
              </w:rPr>
              <w:t xml:space="preserve"> qua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sau</w:t>
            </w:r>
            <w:proofErr w:type="spellEnd"/>
            <w:r w:rsidRPr="00792E20">
              <w:rPr>
                <w:sz w:val="26"/>
                <w:szCs w:val="26"/>
              </w:rPr>
              <w:t xml:space="preserve"> </w:t>
            </w:r>
            <w:proofErr w:type="spellStart"/>
            <w:r w:rsidRPr="00792E20">
              <w:rPr>
                <w:sz w:val="26"/>
                <w:szCs w:val="26"/>
              </w:rPr>
              <w:t>mỗi</w:t>
            </w:r>
            <w:proofErr w:type="spellEnd"/>
            <w:r w:rsidRPr="00792E20">
              <w:rPr>
                <w:sz w:val="26"/>
                <w:szCs w:val="26"/>
              </w:rPr>
              <w:t xml:space="preserve"> </w:t>
            </w:r>
            <w:proofErr w:type="spellStart"/>
            <w:r w:rsidRPr="00792E20">
              <w:rPr>
                <w:sz w:val="26"/>
                <w:szCs w:val="26"/>
              </w:rPr>
              <w:t>lần</w:t>
            </w:r>
            <w:proofErr w:type="spellEnd"/>
            <w:r w:rsidRPr="00792E20">
              <w:rPr>
                <w:sz w:val="26"/>
                <w:szCs w:val="26"/>
              </w:rPr>
              <w:t xml:space="preserve"> </w:t>
            </w:r>
            <w:proofErr w:type="spellStart"/>
            <w:r w:rsidRPr="00792E20">
              <w:rPr>
                <w:sz w:val="26"/>
                <w:szCs w:val="26"/>
              </w:rPr>
              <w:t>cân</w:t>
            </w:r>
            <w:proofErr w:type="spellEnd"/>
            <w:r>
              <w:rPr>
                <w:sz w:val="26"/>
                <w:szCs w:val="26"/>
              </w:rPr>
              <w:t>.</w:t>
            </w:r>
          </w:p>
        </w:tc>
      </w:tr>
      <w:tr w:rsidR="00C027B8" w:rsidRPr="00792E20" w14:paraId="60305AC0" w14:textId="77777777" w:rsidTr="00616B6E">
        <w:trPr>
          <w:trHeight w:val="454"/>
        </w:trPr>
        <w:tc>
          <w:tcPr>
            <w:tcW w:w="959" w:type="dxa"/>
            <w:vAlign w:val="center"/>
          </w:tcPr>
          <w:p w14:paraId="2D9935DE" w14:textId="77777777" w:rsidR="00C027B8" w:rsidRPr="00792E20" w:rsidRDefault="00C027B8" w:rsidP="00C027B8">
            <w:pPr>
              <w:pStyle w:val="TableParagraph"/>
              <w:ind w:left="140"/>
              <w:jc w:val="center"/>
              <w:rPr>
                <w:spacing w:val="-10"/>
                <w:sz w:val="26"/>
                <w:szCs w:val="26"/>
              </w:rPr>
            </w:pPr>
            <w:r w:rsidRPr="00792E20">
              <w:rPr>
                <w:spacing w:val="-10"/>
                <w:sz w:val="26"/>
                <w:szCs w:val="26"/>
              </w:rPr>
              <w:t>-</w:t>
            </w:r>
          </w:p>
        </w:tc>
        <w:tc>
          <w:tcPr>
            <w:tcW w:w="5311" w:type="dxa"/>
            <w:vAlign w:val="center"/>
          </w:tcPr>
          <w:p w14:paraId="69B44184"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in </w:t>
            </w:r>
            <w:proofErr w:type="spellStart"/>
            <w:r w:rsidRPr="00792E20">
              <w:rPr>
                <w:sz w:val="26"/>
                <w:szCs w:val="26"/>
              </w:rPr>
              <w:t>phiếu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in </w:t>
            </w:r>
            <w:proofErr w:type="spellStart"/>
            <w:r w:rsidRPr="00792E20">
              <w:rPr>
                <w:sz w:val="26"/>
                <w:szCs w:val="26"/>
              </w:rPr>
              <w:t>báo</w:t>
            </w:r>
            <w:proofErr w:type="spellEnd"/>
            <w:r w:rsidRPr="00792E20">
              <w:rPr>
                <w:sz w:val="26"/>
                <w:szCs w:val="26"/>
              </w:rPr>
              <w:t xml:space="preserve"> </w:t>
            </w:r>
            <w:proofErr w:type="spellStart"/>
            <w:r w:rsidRPr="00792E20">
              <w:rPr>
                <w:sz w:val="26"/>
                <w:szCs w:val="26"/>
              </w:rPr>
              <w:t>cáo</w:t>
            </w:r>
            <w:proofErr w:type="spellEnd"/>
            <w:r w:rsidRPr="00792E20">
              <w:rPr>
                <w:sz w:val="26"/>
                <w:szCs w:val="26"/>
              </w:rPr>
              <w:t xml:space="preserve"> </w:t>
            </w:r>
            <w:proofErr w:type="spellStart"/>
            <w:r w:rsidRPr="00792E20">
              <w:rPr>
                <w:sz w:val="26"/>
                <w:szCs w:val="26"/>
              </w:rPr>
              <w:t>tổng</w:t>
            </w:r>
            <w:proofErr w:type="spellEnd"/>
            <w:r w:rsidRPr="00792E20">
              <w:rPr>
                <w:sz w:val="26"/>
                <w:szCs w:val="26"/>
              </w:rPr>
              <w:t xml:space="preserve"> </w:t>
            </w:r>
            <w:proofErr w:type="spellStart"/>
            <w:r w:rsidRPr="00792E20">
              <w:rPr>
                <w:sz w:val="26"/>
                <w:szCs w:val="26"/>
              </w:rPr>
              <w:t>hợp</w:t>
            </w:r>
            <w:proofErr w:type="spellEnd"/>
            <w:r w:rsidRPr="00792E20">
              <w:rPr>
                <w:sz w:val="26"/>
                <w:szCs w:val="26"/>
              </w:rPr>
              <w:t xml:space="preserve"> </w:t>
            </w:r>
            <w:proofErr w:type="spellStart"/>
            <w:r w:rsidRPr="00792E20">
              <w:rPr>
                <w:sz w:val="26"/>
                <w:szCs w:val="26"/>
              </w:rPr>
              <w:t>theo</w:t>
            </w:r>
            <w:proofErr w:type="spellEnd"/>
            <w:r w:rsidRPr="00792E20">
              <w:rPr>
                <w:sz w:val="26"/>
                <w:szCs w:val="26"/>
              </w:rPr>
              <w:t xml:space="preserve"> </w:t>
            </w:r>
            <w:proofErr w:type="spellStart"/>
            <w:r w:rsidRPr="00792E20">
              <w:rPr>
                <w:sz w:val="26"/>
                <w:szCs w:val="26"/>
              </w:rPr>
              <w:t>thời</w:t>
            </w:r>
            <w:proofErr w:type="spellEnd"/>
            <w:r w:rsidRPr="00792E20">
              <w:rPr>
                <w:sz w:val="26"/>
                <w:szCs w:val="26"/>
              </w:rPr>
              <w:t xml:space="preserve"> </w:t>
            </w:r>
            <w:proofErr w:type="spellStart"/>
            <w:r w:rsidRPr="00792E20">
              <w:rPr>
                <w:sz w:val="26"/>
                <w:szCs w:val="26"/>
              </w:rPr>
              <w:t>gian</w:t>
            </w:r>
            <w:proofErr w:type="spellEnd"/>
            <w:r w:rsidRPr="00792E20">
              <w:rPr>
                <w:sz w:val="26"/>
                <w:szCs w:val="26"/>
              </w:rPr>
              <w:t xml:space="preserve"> </w:t>
            </w:r>
            <w:proofErr w:type="spellStart"/>
            <w:r w:rsidRPr="00792E20">
              <w:rPr>
                <w:sz w:val="26"/>
                <w:szCs w:val="26"/>
              </w:rPr>
              <w:t>tùy</w:t>
            </w:r>
            <w:proofErr w:type="spellEnd"/>
            <w:r w:rsidRPr="00792E20">
              <w:rPr>
                <w:sz w:val="26"/>
                <w:szCs w:val="26"/>
              </w:rPr>
              <w:t xml:space="preserve"> </w:t>
            </w:r>
            <w:proofErr w:type="spellStart"/>
            <w:r w:rsidRPr="00792E20">
              <w:rPr>
                <w:sz w:val="26"/>
                <w:szCs w:val="26"/>
              </w:rPr>
              <w:t>chọn</w:t>
            </w:r>
            <w:proofErr w:type="spellEnd"/>
          </w:p>
        </w:tc>
        <w:tc>
          <w:tcPr>
            <w:tcW w:w="8080" w:type="dxa"/>
            <w:vAlign w:val="center"/>
          </w:tcPr>
          <w:p w14:paraId="434243D0" w14:textId="77777777" w:rsidR="00C027B8" w:rsidRPr="00792E20" w:rsidRDefault="00C027B8" w:rsidP="00616B6E">
            <w:pPr>
              <w:pStyle w:val="TableParagraph"/>
              <w:ind w:left="282"/>
              <w:rPr>
                <w:sz w:val="26"/>
                <w:szCs w:val="26"/>
              </w:rPr>
            </w:pPr>
            <w:proofErr w:type="spellStart"/>
            <w:r w:rsidRPr="00792E20">
              <w:rPr>
                <w:sz w:val="26"/>
                <w:szCs w:val="26"/>
              </w:rPr>
              <w:t>Tìm</w:t>
            </w:r>
            <w:proofErr w:type="spellEnd"/>
            <w:r w:rsidRPr="00792E20">
              <w:rPr>
                <w:sz w:val="26"/>
                <w:szCs w:val="26"/>
              </w:rPr>
              <w:t xml:space="preserve"> </w:t>
            </w:r>
            <w:proofErr w:type="spellStart"/>
            <w:r w:rsidRPr="00792E20">
              <w:rPr>
                <w:sz w:val="26"/>
                <w:szCs w:val="26"/>
              </w:rPr>
              <w:t>kiếm</w:t>
            </w:r>
            <w:proofErr w:type="spellEnd"/>
            <w:r w:rsidRPr="00792E20">
              <w:rPr>
                <w:sz w:val="26"/>
                <w:szCs w:val="26"/>
              </w:rPr>
              <w:t xml:space="preserve">, </w:t>
            </w:r>
            <w:proofErr w:type="spellStart"/>
            <w:r w:rsidRPr="00792E20">
              <w:rPr>
                <w:sz w:val="26"/>
                <w:szCs w:val="26"/>
              </w:rPr>
              <w:t>thống</w:t>
            </w:r>
            <w:proofErr w:type="spellEnd"/>
            <w:r w:rsidRPr="00792E20">
              <w:rPr>
                <w:sz w:val="26"/>
                <w:szCs w:val="26"/>
              </w:rPr>
              <w:t xml:space="preserve"> </w:t>
            </w:r>
            <w:proofErr w:type="spellStart"/>
            <w:r w:rsidRPr="00792E20">
              <w:rPr>
                <w:sz w:val="26"/>
                <w:szCs w:val="26"/>
              </w:rPr>
              <w:t>kê</w:t>
            </w:r>
            <w:proofErr w:type="spellEnd"/>
            <w:r w:rsidRPr="00792E20">
              <w:rPr>
                <w:sz w:val="26"/>
                <w:szCs w:val="26"/>
              </w:rPr>
              <w:t xml:space="preserve"> </w:t>
            </w:r>
            <w:proofErr w:type="spellStart"/>
            <w:r w:rsidRPr="00792E20">
              <w:rPr>
                <w:sz w:val="26"/>
                <w:szCs w:val="26"/>
              </w:rPr>
              <w:t>dữ</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theo</w:t>
            </w:r>
            <w:proofErr w:type="spellEnd"/>
            <w:r w:rsidRPr="00792E20">
              <w:rPr>
                <w:sz w:val="26"/>
                <w:szCs w:val="26"/>
              </w:rPr>
              <w:t xml:space="preserve"> </w:t>
            </w:r>
            <w:proofErr w:type="spellStart"/>
            <w:r w:rsidRPr="00792E20">
              <w:rPr>
                <w:sz w:val="26"/>
                <w:szCs w:val="26"/>
              </w:rPr>
              <w:t>thời</w:t>
            </w:r>
            <w:proofErr w:type="spellEnd"/>
            <w:r w:rsidRPr="00792E20">
              <w:rPr>
                <w:sz w:val="26"/>
                <w:szCs w:val="26"/>
              </w:rPr>
              <w:t xml:space="preserve"> </w:t>
            </w:r>
            <w:proofErr w:type="spellStart"/>
            <w:r w:rsidRPr="00792E20">
              <w:rPr>
                <w:sz w:val="26"/>
                <w:szCs w:val="26"/>
              </w:rPr>
              <w:t>gian</w:t>
            </w:r>
            <w:proofErr w:type="spellEnd"/>
            <w:r w:rsidRPr="00792E20">
              <w:rPr>
                <w:sz w:val="26"/>
                <w:szCs w:val="26"/>
              </w:rPr>
              <w:t xml:space="preserve">, </w:t>
            </w:r>
            <w:proofErr w:type="spellStart"/>
            <w:r w:rsidRPr="00792E20">
              <w:rPr>
                <w:sz w:val="26"/>
                <w:szCs w:val="26"/>
              </w:rPr>
              <w:t>chủng</w:t>
            </w:r>
            <w:proofErr w:type="spellEnd"/>
            <w:r w:rsidRPr="00792E20">
              <w:rPr>
                <w:sz w:val="26"/>
                <w:szCs w:val="26"/>
              </w:rPr>
              <w:t xml:space="preserve"> </w:t>
            </w:r>
            <w:proofErr w:type="spellStart"/>
            <w:r w:rsidRPr="00792E20">
              <w:rPr>
                <w:sz w:val="26"/>
                <w:szCs w:val="26"/>
              </w:rPr>
              <w:t>loại</w:t>
            </w:r>
            <w:proofErr w:type="spellEnd"/>
            <w:r w:rsidRPr="00792E20">
              <w:rPr>
                <w:sz w:val="26"/>
                <w:szCs w:val="26"/>
              </w:rPr>
              <w:t xml:space="preserve">, </w:t>
            </w:r>
            <w:proofErr w:type="spellStart"/>
            <w:r w:rsidRPr="00792E20">
              <w:rPr>
                <w:sz w:val="26"/>
                <w:szCs w:val="26"/>
              </w:rPr>
              <w:t>bên</w:t>
            </w:r>
            <w:proofErr w:type="spellEnd"/>
            <w:r w:rsidRPr="00792E20">
              <w:rPr>
                <w:sz w:val="26"/>
                <w:szCs w:val="26"/>
              </w:rPr>
              <w:t xml:space="preserve"> </w:t>
            </w:r>
            <w:proofErr w:type="spellStart"/>
            <w:r w:rsidRPr="00792E20">
              <w:rPr>
                <w:sz w:val="26"/>
                <w:szCs w:val="26"/>
              </w:rPr>
              <w:t>giao</w:t>
            </w:r>
            <w:proofErr w:type="spellEnd"/>
            <w:r w:rsidRPr="00792E20">
              <w:rPr>
                <w:sz w:val="26"/>
                <w:szCs w:val="26"/>
              </w:rPr>
              <w:t xml:space="preserve"> </w:t>
            </w:r>
            <w:proofErr w:type="spellStart"/>
            <w:r w:rsidRPr="00792E20">
              <w:rPr>
                <w:sz w:val="26"/>
                <w:szCs w:val="26"/>
              </w:rPr>
              <w:t>và</w:t>
            </w:r>
            <w:proofErr w:type="spellEnd"/>
            <w:r w:rsidRPr="00792E20">
              <w:rPr>
                <w:sz w:val="26"/>
                <w:szCs w:val="26"/>
              </w:rPr>
              <w:t xml:space="preserve"> </w:t>
            </w:r>
            <w:proofErr w:type="spellStart"/>
            <w:r w:rsidRPr="00792E20">
              <w:rPr>
                <w:sz w:val="26"/>
                <w:szCs w:val="26"/>
              </w:rPr>
              <w:t>bên</w:t>
            </w:r>
            <w:proofErr w:type="spellEnd"/>
            <w:r w:rsidRPr="00792E20">
              <w:rPr>
                <w:sz w:val="26"/>
                <w:szCs w:val="26"/>
              </w:rPr>
              <w:t xml:space="preserve"> </w:t>
            </w:r>
            <w:proofErr w:type="spellStart"/>
            <w:r w:rsidRPr="00792E20">
              <w:rPr>
                <w:sz w:val="26"/>
                <w:szCs w:val="26"/>
              </w:rPr>
              <w:t>nhận</w:t>
            </w:r>
            <w:proofErr w:type="spellEnd"/>
            <w:r w:rsidRPr="00792E20">
              <w:rPr>
                <w:sz w:val="26"/>
                <w:szCs w:val="26"/>
              </w:rPr>
              <w:t>.</w:t>
            </w:r>
          </w:p>
        </w:tc>
      </w:tr>
      <w:tr w:rsidR="00C027B8" w:rsidRPr="00792E20" w14:paraId="738AADAB" w14:textId="77777777" w:rsidTr="00616B6E">
        <w:trPr>
          <w:trHeight w:val="454"/>
        </w:trPr>
        <w:tc>
          <w:tcPr>
            <w:tcW w:w="959" w:type="dxa"/>
            <w:vAlign w:val="center"/>
          </w:tcPr>
          <w:p w14:paraId="3A166FF0" w14:textId="77777777" w:rsidR="00C027B8" w:rsidRPr="00792E20" w:rsidRDefault="00C027B8" w:rsidP="00C027B8">
            <w:pPr>
              <w:pStyle w:val="TableParagraph"/>
              <w:ind w:left="140"/>
              <w:jc w:val="center"/>
              <w:rPr>
                <w:spacing w:val="-10"/>
                <w:sz w:val="26"/>
                <w:szCs w:val="26"/>
              </w:rPr>
            </w:pPr>
            <w:r w:rsidRPr="00792E20">
              <w:rPr>
                <w:spacing w:val="-10"/>
                <w:sz w:val="26"/>
                <w:szCs w:val="26"/>
              </w:rPr>
              <w:t>-</w:t>
            </w:r>
          </w:p>
        </w:tc>
        <w:tc>
          <w:tcPr>
            <w:tcW w:w="5311" w:type="dxa"/>
            <w:vAlign w:val="center"/>
          </w:tcPr>
          <w:p w14:paraId="09D10B27"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Chức</w:t>
            </w:r>
            <w:proofErr w:type="spellEnd"/>
            <w:r w:rsidRPr="00792E20">
              <w:rPr>
                <w:sz w:val="26"/>
                <w:szCs w:val="26"/>
              </w:rPr>
              <w:t xml:space="preserve"> </w:t>
            </w:r>
            <w:proofErr w:type="spellStart"/>
            <w:r w:rsidRPr="00792E20">
              <w:rPr>
                <w:sz w:val="26"/>
                <w:szCs w:val="26"/>
              </w:rPr>
              <w:t>năng</w:t>
            </w:r>
            <w:proofErr w:type="spellEnd"/>
            <w:r w:rsidRPr="00792E20">
              <w:rPr>
                <w:sz w:val="26"/>
                <w:szCs w:val="26"/>
              </w:rPr>
              <w:t xml:space="preserve"> </w:t>
            </w:r>
            <w:proofErr w:type="spellStart"/>
            <w:r w:rsidRPr="00792E20">
              <w:rPr>
                <w:sz w:val="26"/>
                <w:szCs w:val="26"/>
              </w:rPr>
              <w:t>xuất</w:t>
            </w:r>
            <w:proofErr w:type="spellEnd"/>
            <w:r w:rsidRPr="00792E20">
              <w:rPr>
                <w:sz w:val="26"/>
                <w:szCs w:val="26"/>
              </w:rPr>
              <w:t xml:space="preserve"> </w:t>
            </w:r>
            <w:proofErr w:type="spellStart"/>
            <w:r w:rsidRPr="00792E20">
              <w:rPr>
                <w:sz w:val="26"/>
                <w:szCs w:val="26"/>
              </w:rPr>
              <w:t>dữ</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báo</w:t>
            </w:r>
            <w:proofErr w:type="spellEnd"/>
            <w:r w:rsidRPr="00792E20">
              <w:rPr>
                <w:sz w:val="26"/>
                <w:szCs w:val="26"/>
              </w:rPr>
              <w:t xml:space="preserve"> </w:t>
            </w:r>
            <w:proofErr w:type="spellStart"/>
            <w:r w:rsidRPr="00792E20">
              <w:rPr>
                <w:sz w:val="26"/>
                <w:szCs w:val="26"/>
              </w:rPr>
              <w:t>cáo</w:t>
            </w:r>
            <w:proofErr w:type="spellEnd"/>
          </w:p>
        </w:tc>
        <w:tc>
          <w:tcPr>
            <w:tcW w:w="8080" w:type="dxa"/>
            <w:vAlign w:val="center"/>
          </w:tcPr>
          <w:p w14:paraId="33A59D27" w14:textId="77777777" w:rsidR="00C027B8" w:rsidRPr="00792E20" w:rsidRDefault="00C027B8" w:rsidP="00616B6E">
            <w:pPr>
              <w:spacing w:after="2" w:line="237" w:lineRule="auto"/>
              <w:ind w:left="96"/>
              <w:rPr>
                <w:sz w:val="26"/>
                <w:szCs w:val="26"/>
              </w:rPr>
            </w:pPr>
            <w:r w:rsidRPr="00792E20">
              <w:rPr>
                <w:sz w:val="26"/>
                <w:szCs w:val="26"/>
                <w:lang w:val="vi"/>
              </w:rPr>
              <w:t>T</w:t>
            </w:r>
            <w:proofErr w:type="spellStart"/>
            <w:r w:rsidRPr="00792E20">
              <w:rPr>
                <w:sz w:val="26"/>
                <w:szCs w:val="26"/>
              </w:rPr>
              <w:t>ìm</w:t>
            </w:r>
            <w:proofErr w:type="spellEnd"/>
            <w:r w:rsidRPr="00792E20">
              <w:rPr>
                <w:sz w:val="26"/>
                <w:szCs w:val="26"/>
              </w:rPr>
              <w:t xml:space="preserve"> </w:t>
            </w:r>
            <w:proofErr w:type="spellStart"/>
            <w:r w:rsidRPr="00792E20">
              <w:rPr>
                <w:sz w:val="26"/>
                <w:szCs w:val="26"/>
              </w:rPr>
              <w:t>kiếm</w:t>
            </w:r>
            <w:proofErr w:type="spellEnd"/>
            <w:r w:rsidRPr="00792E20">
              <w:rPr>
                <w:sz w:val="26"/>
                <w:szCs w:val="26"/>
                <w:lang w:val="vi"/>
              </w:rPr>
              <w:t>,</w:t>
            </w:r>
            <w:r w:rsidRPr="00792E20">
              <w:rPr>
                <w:sz w:val="26"/>
                <w:szCs w:val="26"/>
              </w:rPr>
              <w:t xml:space="preserve"> </w:t>
            </w:r>
            <w:proofErr w:type="spellStart"/>
            <w:r w:rsidRPr="00792E20">
              <w:rPr>
                <w:sz w:val="26"/>
                <w:szCs w:val="26"/>
              </w:rPr>
              <w:t>thống</w:t>
            </w:r>
            <w:proofErr w:type="spellEnd"/>
            <w:r w:rsidRPr="00792E20">
              <w:rPr>
                <w:sz w:val="26"/>
                <w:szCs w:val="26"/>
              </w:rPr>
              <w:t xml:space="preserve"> </w:t>
            </w:r>
            <w:proofErr w:type="spellStart"/>
            <w:r w:rsidRPr="00792E20">
              <w:rPr>
                <w:sz w:val="26"/>
                <w:szCs w:val="26"/>
              </w:rPr>
              <w:t>kê</w:t>
            </w:r>
            <w:proofErr w:type="spellEnd"/>
            <w:r w:rsidRPr="00792E20">
              <w:rPr>
                <w:sz w:val="26"/>
                <w:szCs w:val="26"/>
                <w:lang w:val="vi"/>
              </w:rPr>
              <w:t>, xuất dữ liệu</w:t>
            </w:r>
            <w:r w:rsidRPr="00792E20">
              <w:rPr>
                <w:sz w:val="26"/>
                <w:szCs w:val="26"/>
              </w:rPr>
              <w:t xml:space="preserve"> </w:t>
            </w:r>
            <w:proofErr w:type="spellStart"/>
            <w:r w:rsidRPr="00792E20">
              <w:rPr>
                <w:sz w:val="26"/>
                <w:szCs w:val="26"/>
              </w:rPr>
              <w:t>ra</w:t>
            </w:r>
            <w:proofErr w:type="spellEnd"/>
            <w:r w:rsidRPr="00792E20">
              <w:rPr>
                <w:sz w:val="26"/>
                <w:szCs w:val="26"/>
              </w:rPr>
              <w:t xml:space="preserve"> </w:t>
            </w:r>
            <w:proofErr w:type="spellStart"/>
            <w:r w:rsidRPr="00792E20">
              <w:rPr>
                <w:sz w:val="26"/>
                <w:szCs w:val="26"/>
              </w:rPr>
              <w:t>định</w:t>
            </w:r>
            <w:proofErr w:type="spellEnd"/>
            <w:r w:rsidRPr="00792E20">
              <w:rPr>
                <w:sz w:val="26"/>
                <w:szCs w:val="26"/>
              </w:rPr>
              <w:t xml:space="preserve"> </w:t>
            </w:r>
            <w:proofErr w:type="spellStart"/>
            <w:r w:rsidRPr="00792E20">
              <w:rPr>
                <w:sz w:val="26"/>
                <w:szCs w:val="26"/>
              </w:rPr>
              <w:t>dạng</w:t>
            </w:r>
            <w:proofErr w:type="spellEnd"/>
            <w:r w:rsidRPr="00792E20">
              <w:rPr>
                <w:sz w:val="26"/>
                <w:szCs w:val="26"/>
              </w:rPr>
              <w:t xml:space="preserve"> file excel </w:t>
            </w:r>
            <w:proofErr w:type="spellStart"/>
            <w:r w:rsidRPr="00792E20">
              <w:rPr>
                <w:sz w:val="26"/>
                <w:szCs w:val="26"/>
              </w:rPr>
              <w:t>và</w:t>
            </w:r>
            <w:proofErr w:type="spellEnd"/>
            <w:r w:rsidRPr="00792E20">
              <w:rPr>
                <w:sz w:val="26"/>
                <w:szCs w:val="26"/>
              </w:rPr>
              <w:t xml:space="preserve"> pdf. </w:t>
            </w:r>
          </w:p>
        </w:tc>
      </w:tr>
      <w:tr w:rsidR="00C027B8" w:rsidRPr="00792E20" w14:paraId="57ED4FF2" w14:textId="77777777" w:rsidTr="00616B6E">
        <w:trPr>
          <w:trHeight w:val="454"/>
        </w:trPr>
        <w:tc>
          <w:tcPr>
            <w:tcW w:w="959" w:type="dxa"/>
            <w:vAlign w:val="center"/>
          </w:tcPr>
          <w:p w14:paraId="2A35646C" w14:textId="77777777" w:rsidR="00C027B8" w:rsidRPr="00792E20" w:rsidRDefault="00C027B8" w:rsidP="00C027B8">
            <w:pPr>
              <w:pStyle w:val="TableParagraph"/>
              <w:ind w:left="140"/>
              <w:jc w:val="center"/>
              <w:rPr>
                <w:spacing w:val="-10"/>
                <w:sz w:val="26"/>
                <w:szCs w:val="26"/>
              </w:rPr>
            </w:pPr>
            <w:r w:rsidRPr="00792E20">
              <w:rPr>
                <w:spacing w:val="-10"/>
                <w:sz w:val="26"/>
                <w:szCs w:val="26"/>
              </w:rPr>
              <w:t>-</w:t>
            </w:r>
          </w:p>
        </w:tc>
        <w:tc>
          <w:tcPr>
            <w:tcW w:w="5311" w:type="dxa"/>
            <w:vAlign w:val="center"/>
          </w:tcPr>
          <w:p w14:paraId="5D5A3AE8"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Tương</w:t>
            </w:r>
            <w:proofErr w:type="spellEnd"/>
            <w:r w:rsidRPr="00792E20">
              <w:rPr>
                <w:sz w:val="26"/>
                <w:szCs w:val="26"/>
              </w:rPr>
              <w:t xml:space="preserve"> </w:t>
            </w:r>
            <w:proofErr w:type="spellStart"/>
            <w:r w:rsidRPr="00792E20">
              <w:rPr>
                <w:sz w:val="26"/>
                <w:szCs w:val="26"/>
              </w:rPr>
              <w:t>thích</w:t>
            </w:r>
            <w:proofErr w:type="spellEnd"/>
            <w:r w:rsidRPr="00792E20">
              <w:rPr>
                <w:sz w:val="26"/>
                <w:szCs w:val="26"/>
              </w:rPr>
              <w:t xml:space="preserve"> </w:t>
            </w:r>
            <w:proofErr w:type="spellStart"/>
            <w:r w:rsidRPr="00792E20">
              <w:rPr>
                <w:sz w:val="26"/>
                <w:szCs w:val="26"/>
              </w:rPr>
              <w:t>với</w:t>
            </w:r>
            <w:proofErr w:type="spellEnd"/>
            <w:r w:rsidRPr="00792E20">
              <w:rPr>
                <w:sz w:val="26"/>
                <w:szCs w:val="26"/>
              </w:rPr>
              <w:t xml:space="preserve"> </w:t>
            </w:r>
            <w:proofErr w:type="spellStart"/>
            <w:r w:rsidRPr="00792E20">
              <w:rPr>
                <w:sz w:val="26"/>
                <w:szCs w:val="26"/>
              </w:rPr>
              <w:t>giao</w:t>
            </w:r>
            <w:proofErr w:type="spellEnd"/>
            <w:r w:rsidRPr="00792E20">
              <w:rPr>
                <w:sz w:val="26"/>
                <w:szCs w:val="26"/>
              </w:rPr>
              <w:t xml:space="preserve"> </w:t>
            </w:r>
            <w:proofErr w:type="spellStart"/>
            <w:r w:rsidRPr="00792E20">
              <w:rPr>
                <w:sz w:val="26"/>
                <w:szCs w:val="26"/>
              </w:rPr>
              <w:t>thức</w:t>
            </w:r>
            <w:proofErr w:type="spellEnd"/>
            <w:r w:rsidRPr="00792E20">
              <w:rPr>
                <w:sz w:val="26"/>
                <w:szCs w:val="26"/>
              </w:rPr>
              <w:t xml:space="preserve"> </w:t>
            </w:r>
            <w:proofErr w:type="spellStart"/>
            <w:r w:rsidRPr="00792E20">
              <w:rPr>
                <w:sz w:val="26"/>
                <w:szCs w:val="26"/>
              </w:rPr>
              <w:t>kết</w:t>
            </w:r>
            <w:proofErr w:type="spellEnd"/>
            <w:r w:rsidRPr="00792E20">
              <w:rPr>
                <w:sz w:val="26"/>
                <w:szCs w:val="26"/>
              </w:rPr>
              <w:t xml:space="preserve"> </w:t>
            </w:r>
            <w:proofErr w:type="spellStart"/>
            <w:r w:rsidRPr="00792E20">
              <w:rPr>
                <w:sz w:val="26"/>
                <w:szCs w:val="26"/>
              </w:rPr>
              <w:t>nối</w:t>
            </w:r>
            <w:proofErr w:type="spellEnd"/>
            <w:r w:rsidRPr="00792E20">
              <w:rPr>
                <w:sz w:val="26"/>
                <w:szCs w:val="26"/>
              </w:rPr>
              <w:t xml:space="preserve">, </w:t>
            </w:r>
            <w:proofErr w:type="spellStart"/>
            <w:r w:rsidRPr="00792E20">
              <w:rPr>
                <w:sz w:val="26"/>
                <w:szCs w:val="26"/>
              </w:rPr>
              <w:t>đồng</w:t>
            </w:r>
            <w:proofErr w:type="spellEnd"/>
            <w:r w:rsidRPr="00792E20">
              <w:rPr>
                <w:sz w:val="26"/>
                <w:szCs w:val="26"/>
              </w:rPr>
              <w:t xml:space="preserve"> </w:t>
            </w:r>
            <w:proofErr w:type="spellStart"/>
            <w:r w:rsidRPr="00792E20">
              <w:rPr>
                <w:sz w:val="26"/>
                <w:szCs w:val="26"/>
              </w:rPr>
              <w:t>bộ</w:t>
            </w:r>
            <w:proofErr w:type="spellEnd"/>
            <w:r w:rsidRPr="00792E20">
              <w:rPr>
                <w:sz w:val="26"/>
                <w:szCs w:val="26"/>
              </w:rPr>
              <w:t xml:space="preserve"> </w:t>
            </w:r>
            <w:proofErr w:type="spellStart"/>
            <w:r w:rsidRPr="00792E20">
              <w:rPr>
                <w:sz w:val="26"/>
                <w:szCs w:val="26"/>
              </w:rPr>
              <w:t>dữ</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trực</w:t>
            </w:r>
            <w:proofErr w:type="spellEnd"/>
            <w:r w:rsidRPr="00792E20">
              <w:rPr>
                <w:sz w:val="26"/>
                <w:szCs w:val="26"/>
              </w:rPr>
              <w:t xml:space="preserve"> </w:t>
            </w:r>
            <w:proofErr w:type="spellStart"/>
            <w:r w:rsidRPr="00792E20">
              <w:rPr>
                <w:sz w:val="26"/>
                <w:szCs w:val="26"/>
              </w:rPr>
              <w:t>tuyến</w:t>
            </w:r>
            <w:proofErr w:type="spellEnd"/>
            <w:r w:rsidRPr="00792E20">
              <w:rPr>
                <w:sz w:val="26"/>
                <w:szCs w:val="26"/>
              </w:rPr>
              <w:t xml:space="preserve"> </w:t>
            </w:r>
            <w:proofErr w:type="spellStart"/>
            <w:r w:rsidRPr="00792E20">
              <w:rPr>
                <w:sz w:val="26"/>
                <w:szCs w:val="26"/>
              </w:rPr>
              <w:t>với</w:t>
            </w:r>
            <w:proofErr w:type="spellEnd"/>
            <w:r w:rsidRPr="00792E20">
              <w:rPr>
                <w:sz w:val="26"/>
                <w:szCs w:val="26"/>
              </w:rPr>
              <w:t xml:space="preserve"> </w:t>
            </w:r>
            <w:proofErr w:type="spellStart"/>
            <w:r w:rsidRPr="00792E20">
              <w:rPr>
                <w:sz w:val="26"/>
                <w:szCs w:val="26"/>
              </w:rPr>
              <w:t>hệ</w:t>
            </w:r>
            <w:proofErr w:type="spellEnd"/>
            <w:r w:rsidRPr="00792E20">
              <w:rPr>
                <w:sz w:val="26"/>
                <w:szCs w:val="26"/>
              </w:rPr>
              <w:t xml:space="preserve"> </w:t>
            </w:r>
            <w:proofErr w:type="spellStart"/>
            <w:r w:rsidRPr="00792E20">
              <w:rPr>
                <w:sz w:val="26"/>
                <w:szCs w:val="26"/>
              </w:rPr>
              <w:t>thống</w:t>
            </w:r>
            <w:proofErr w:type="spellEnd"/>
            <w:r w:rsidRPr="00792E20">
              <w:rPr>
                <w:sz w:val="26"/>
                <w:szCs w:val="26"/>
              </w:rPr>
              <w:t xml:space="preserve"> </w:t>
            </w:r>
            <w:proofErr w:type="spellStart"/>
            <w:r w:rsidRPr="00792E20">
              <w:rPr>
                <w:sz w:val="26"/>
                <w:szCs w:val="26"/>
              </w:rPr>
              <w:t>phần</w:t>
            </w:r>
            <w:proofErr w:type="spellEnd"/>
            <w:r w:rsidRPr="00792E20">
              <w:rPr>
                <w:sz w:val="26"/>
                <w:szCs w:val="26"/>
              </w:rPr>
              <w:t xml:space="preserve"> </w:t>
            </w:r>
            <w:proofErr w:type="spellStart"/>
            <w:r w:rsidRPr="00792E20">
              <w:rPr>
                <w:sz w:val="26"/>
                <w:szCs w:val="26"/>
              </w:rPr>
              <w:t>mềm</w:t>
            </w:r>
            <w:proofErr w:type="spellEnd"/>
            <w:r w:rsidRPr="00792E20">
              <w:rPr>
                <w:sz w:val="26"/>
                <w:szCs w:val="26"/>
              </w:rPr>
              <w:t xml:space="preserve"> </w:t>
            </w:r>
            <w:proofErr w:type="spellStart"/>
            <w:r w:rsidRPr="00792E20">
              <w:rPr>
                <w:sz w:val="26"/>
                <w:szCs w:val="26"/>
              </w:rPr>
              <w:t>quản</w:t>
            </w:r>
            <w:proofErr w:type="spellEnd"/>
            <w:r w:rsidRPr="00792E20">
              <w:rPr>
                <w:sz w:val="26"/>
                <w:szCs w:val="26"/>
              </w:rPr>
              <w:t xml:space="preserve"> </w:t>
            </w:r>
            <w:proofErr w:type="spellStart"/>
            <w:r w:rsidRPr="00792E20">
              <w:rPr>
                <w:sz w:val="26"/>
                <w:szCs w:val="26"/>
              </w:rPr>
              <w:t>lý</w:t>
            </w:r>
            <w:proofErr w:type="spellEnd"/>
            <w:r w:rsidRPr="00792E20">
              <w:rPr>
                <w:sz w:val="26"/>
                <w:szCs w:val="26"/>
              </w:rPr>
              <w:t xml:space="preserve"> </w:t>
            </w:r>
            <w:proofErr w:type="spellStart"/>
            <w:r w:rsidRPr="00792E20">
              <w:rPr>
                <w:sz w:val="26"/>
                <w:szCs w:val="26"/>
              </w:rPr>
              <w:t>vận</w:t>
            </w:r>
            <w:proofErr w:type="spellEnd"/>
            <w:r w:rsidRPr="00792E20">
              <w:rPr>
                <w:sz w:val="26"/>
                <w:szCs w:val="26"/>
              </w:rPr>
              <w:t xml:space="preserve"> </w:t>
            </w:r>
            <w:proofErr w:type="spellStart"/>
            <w:r w:rsidRPr="00792E20">
              <w:rPr>
                <w:sz w:val="26"/>
                <w:szCs w:val="26"/>
              </w:rPr>
              <w:t>tải</w:t>
            </w:r>
            <w:proofErr w:type="spellEnd"/>
            <w:r w:rsidRPr="00792E20">
              <w:rPr>
                <w:sz w:val="26"/>
                <w:szCs w:val="26"/>
              </w:rPr>
              <w:t xml:space="preserve"> than </w:t>
            </w:r>
            <w:proofErr w:type="spellStart"/>
            <w:r w:rsidRPr="00792E20">
              <w:rPr>
                <w:sz w:val="26"/>
                <w:szCs w:val="26"/>
              </w:rPr>
              <w:t>mỏ</w:t>
            </w:r>
            <w:proofErr w:type="spellEnd"/>
            <w:r w:rsidRPr="00792E20">
              <w:rPr>
                <w:sz w:val="26"/>
                <w:szCs w:val="26"/>
              </w:rPr>
              <w:t xml:space="preserve"> </w:t>
            </w:r>
            <w:proofErr w:type="spellStart"/>
            <w:r w:rsidRPr="00792E20">
              <w:rPr>
                <w:sz w:val="26"/>
                <w:szCs w:val="26"/>
              </w:rPr>
              <w:t>hiện</w:t>
            </w:r>
            <w:proofErr w:type="spellEnd"/>
            <w:r w:rsidRPr="00792E20">
              <w:rPr>
                <w:sz w:val="26"/>
                <w:szCs w:val="26"/>
              </w:rPr>
              <w:t xml:space="preserve"> </w:t>
            </w:r>
            <w:proofErr w:type="spellStart"/>
            <w:r w:rsidRPr="00792E20">
              <w:rPr>
                <w:sz w:val="26"/>
                <w:szCs w:val="26"/>
              </w:rPr>
              <w:t>có</w:t>
            </w:r>
            <w:proofErr w:type="spellEnd"/>
            <w:r w:rsidRPr="00792E20">
              <w:rPr>
                <w:sz w:val="26"/>
                <w:szCs w:val="26"/>
              </w:rPr>
              <w:t xml:space="preserve"> </w:t>
            </w:r>
            <w:proofErr w:type="spellStart"/>
            <w:r w:rsidRPr="00792E20">
              <w:rPr>
                <w:sz w:val="26"/>
                <w:szCs w:val="26"/>
              </w:rPr>
              <w:t>của</w:t>
            </w:r>
            <w:proofErr w:type="spellEnd"/>
            <w:r w:rsidRPr="00792E20">
              <w:rPr>
                <w:sz w:val="26"/>
                <w:szCs w:val="26"/>
              </w:rPr>
              <w:t xml:space="preserve"> Chủ </w:t>
            </w:r>
            <w:proofErr w:type="spellStart"/>
            <w:r w:rsidRPr="00792E20">
              <w:rPr>
                <w:sz w:val="26"/>
                <w:szCs w:val="26"/>
              </w:rPr>
              <w:t>đầu</w:t>
            </w:r>
            <w:proofErr w:type="spellEnd"/>
            <w:r w:rsidRPr="00792E20">
              <w:rPr>
                <w:sz w:val="26"/>
                <w:szCs w:val="26"/>
              </w:rPr>
              <w:t xml:space="preserve"> </w:t>
            </w:r>
            <w:proofErr w:type="spellStart"/>
            <w:r w:rsidRPr="00792E20">
              <w:rPr>
                <w:sz w:val="26"/>
                <w:szCs w:val="26"/>
              </w:rPr>
              <w:t>tư</w:t>
            </w:r>
            <w:proofErr w:type="spellEnd"/>
          </w:p>
        </w:tc>
        <w:tc>
          <w:tcPr>
            <w:tcW w:w="8080" w:type="dxa"/>
            <w:vAlign w:val="center"/>
          </w:tcPr>
          <w:p w14:paraId="6992AE8B" w14:textId="77777777" w:rsidR="00C027B8" w:rsidRPr="00792E20" w:rsidRDefault="00C027B8" w:rsidP="00616B6E">
            <w:pPr>
              <w:spacing w:after="2" w:line="237" w:lineRule="auto"/>
              <w:ind w:left="96"/>
              <w:jc w:val="left"/>
              <w:rPr>
                <w:sz w:val="26"/>
                <w:szCs w:val="26"/>
              </w:rPr>
            </w:pPr>
            <w:r w:rsidRPr="00792E20">
              <w:rPr>
                <w:sz w:val="26"/>
                <w:szCs w:val="26"/>
              </w:rPr>
              <w:t xml:space="preserve">- </w:t>
            </w:r>
            <w:proofErr w:type="spellStart"/>
            <w:r w:rsidRPr="00792E20">
              <w:rPr>
                <w:sz w:val="26"/>
                <w:szCs w:val="26"/>
              </w:rPr>
              <w:t>Tương</w:t>
            </w:r>
            <w:proofErr w:type="spellEnd"/>
            <w:r w:rsidRPr="00792E20">
              <w:rPr>
                <w:sz w:val="26"/>
                <w:szCs w:val="26"/>
              </w:rPr>
              <w:t xml:space="preserve"> </w:t>
            </w:r>
            <w:proofErr w:type="spellStart"/>
            <w:r w:rsidRPr="00792E20">
              <w:rPr>
                <w:sz w:val="26"/>
                <w:szCs w:val="26"/>
              </w:rPr>
              <w:t>thích</w:t>
            </w:r>
            <w:proofErr w:type="spellEnd"/>
            <w:r w:rsidRPr="00792E20">
              <w:rPr>
                <w:sz w:val="26"/>
                <w:szCs w:val="26"/>
              </w:rPr>
              <w:t xml:space="preserve"> </w:t>
            </w:r>
            <w:proofErr w:type="spellStart"/>
            <w:r w:rsidRPr="00792E20">
              <w:rPr>
                <w:sz w:val="26"/>
                <w:szCs w:val="26"/>
              </w:rPr>
              <w:t>với</w:t>
            </w:r>
            <w:proofErr w:type="spellEnd"/>
            <w:r w:rsidRPr="00792E20">
              <w:rPr>
                <w:sz w:val="26"/>
                <w:szCs w:val="26"/>
              </w:rPr>
              <w:t xml:space="preserve"> </w:t>
            </w:r>
            <w:proofErr w:type="spellStart"/>
            <w:r w:rsidRPr="00792E20">
              <w:rPr>
                <w:sz w:val="26"/>
                <w:szCs w:val="26"/>
              </w:rPr>
              <w:t>phương</w:t>
            </w:r>
            <w:proofErr w:type="spellEnd"/>
            <w:r w:rsidRPr="00792E20">
              <w:rPr>
                <w:sz w:val="26"/>
                <w:szCs w:val="26"/>
              </w:rPr>
              <w:t xml:space="preserve"> </w:t>
            </w:r>
            <w:proofErr w:type="spellStart"/>
            <w:r w:rsidRPr="00792E20">
              <w:rPr>
                <w:sz w:val="26"/>
                <w:szCs w:val="26"/>
              </w:rPr>
              <w:t>thức</w:t>
            </w:r>
            <w:proofErr w:type="spellEnd"/>
            <w:r w:rsidRPr="00792E20">
              <w:rPr>
                <w:sz w:val="26"/>
                <w:szCs w:val="26"/>
              </w:rPr>
              <w:t xml:space="preserve"> </w:t>
            </w:r>
            <w:proofErr w:type="spellStart"/>
            <w:r w:rsidRPr="00792E20">
              <w:rPr>
                <w:sz w:val="26"/>
                <w:szCs w:val="26"/>
              </w:rPr>
              <w:t>điều</w:t>
            </w:r>
            <w:proofErr w:type="spellEnd"/>
            <w:r w:rsidRPr="00792E20">
              <w:rPr>
                <w:sz w:val="26"/>
                <w:szCs w:val="26"/>
              </w:rPr>
              <w:t xml:space="preserve"> </w:t>
            </w:r>
            <w:proofErr w:type="spellStart"/>
            <w:r w:rsidRPr="00792E20">
              <w:rPr>
                <w:sz w:val="26"/>
                <w:szCs w:val="26"/>
              </w:rPr>
              <w:t>khiển</w:t>
            </w:r>
            <w:proofErr w:type="spellEnd"/>
            <w:r w:rsidRPr="00792E20">
              <w:rPr>
                <w:sz w:val="26"/>
                <w:szCs w:val="26"/>
              </w:rPr>
              <w:t xml:space="preserve">, </w:t>
            </w:r>
            <w:proofErr w:type="spellStart"/>
            <w:r w:rsidRPr="00792E20">
              <w:rPr>
                <w:sz w:val="26"/>
                <w:szCs w:val="26"/>
              </w:rPr>
              <w:t>điều</w:t>
            </w:r>
            <w:proofErr w:type="spellEnd"/>
            <w:r w:rsidRPr="00792E20">
              <w:rPr>
                <w:sz w:val="26"/>
                <w:szCs w:val="26"/>
              </w:rPr>
              <w:t xml:space="preserve"> </w:t>
            </w:r>
            <w:proofErr w:type="spellStart"/>
            <w:r w:rsidRPr="00792E20">
              <w:rPr>
                <w:sz w:val="26"/>
                <w:szCs w:val="26"/>
              </w:rPr>
              <w:t>hành</w:t>
            </w:r>
            <w:proofErr w:type="spellEnd"/>
            <w:r w:rsidRPr="00792E20">
              <w:rPr>
                <w:sz w:val="26"/>
                <w:szCs w:val="26"/>
              </w:rPr>
              <w:t xml:space="preserve"> </w:t>
            </w:r>
            <w:proofErr w:type="spellStart"/>
            <w:r w:rsidRPr="00792E20">
              <w:rPr>
                <w:sz w:val="26"/>
                <w:szCs w:val="26"/>
              </w:rPr>
              <w:t>thuộc</w:t>
            </w:r>
            <w:proofErr w:type="spellEnd"/>
            <w:r w:rsidRPr="00792E20">
              <w:rPr>
                <w:sz w:val="26"/>
                <w:szCs w:val="26"/>
              </w:rPr>
              <w:t xml:space="preserve"> </w:t>
            </w:r>
            <w:proofErr w:type="spellStart"/>
            <w:r w:rsidRPr="00792E20">
              <w:rPr>
                <w:sz w:val="26"/>
                <w:szCs w:val="26"/>
              </w:rPr>
              <w:t>thệ</w:t>
            </w:r>
            <w:proofErr w:type="spellEnd"/>
            <w:r w:rsidRPr="00792E20">
              <w:rPr>
                <w:sz w:val="26"/>
                <w:szCs w:val="26"/>
              </w:rPr>
              <w:t xml:space="preserve"> </w:t>
            </w:r>
            <w:proofErr w:type="spellStart"/>
            <w:r w:rsidRPr="00792E20">
              <w:rPr>
                <w:sz w:val="26"/>
                <w:szCs w:val="26"/>
              </w:rPr>
              <w:t>thống</w:t>
            </w:r>
            <w:proofErr w:type="spellEnd"/>
            <w:r w:rsidRPr="00792E20">
              <w:rPr>
                <w:sz w:val="26"/>
                <w:szCs w:val="26"/>
              </w:rPr>
              <w:t xml:space="preserve"> </w:t>
            </w:r>
            <w:proofErr w:type="spellStart"/>
            <w:r w:rsidRPr="00792E20">
              <w:rPr>
                <w:sz w:val="26"/>
                <w:szCs w:val="26"/>
              </w:rPr>
              <w:t>quản</w:t>
            </w:r>
            <w:proofErr w:type="spellEnd"/>
            <w:r w:rsidRPr="00792E20">
              <w:rPr>
                <w:sz w:val="26"/>
                <w:szCs w:val="26"/>
              </w:rPr>
              <w:t xml:space="preserve"> </w:t>
            </w:r>
            <w:proofErr w:type="spellStart"/>
            <w:r w:rsidRPr="00792E20">
              <w:rPr>
                <w:sz w:val="26"/>
                <w:szCs w:val="26"/>
              </w:rPr>
              <w:t>lý</w:t>
            </w:r>
            <w:proofErr w:type="spellEnd"/>
            <w:r w:rsidRPr="00792E20">
              <w:rPr>
                <w:sz w:val="26"/>
                <w:szCs w:val="26"/>
              </w:rPr>
              <w:t xml:space="preserve"> </w:t>
            </w:r>
            <w:proofErr w:type="spellStart"/>
            <w:r w:rsidRPr="00792E20">
              <w:rPr>
                <w:sz w:val="26"/>
                <w:szCs w:val="26"/>
              </w:rPr>
              <w:t>vận</w:t>
            </w:r>
            <w:proofErr w:type="spellEnd"/>
            <w:r w:rsidRPr="00792E20">
              <w:rPr>
                <w:sz w:val="26"/>
                <w:szCs w:val="26"/>
              </w:rPr>
              <w:t xml:space="preserve"> </w:t>
            </w:r>
            <w:proofErr w:type="spellStart"/>
            <w:r w:rsidRPr="00792E20">
              <w:rPr>
                <w:sz w:val="26"/>
                <w:szCs w:val="26"/>
              </w:rPr>
              <w:t>tải</w:t>
            </w:r>
            <w:proofErr w:type="spellEnd"/>
            <w:r w:rsidRPr="00792E20">
              <w:rPr>
                <w:sz w:val="26"/>
                <w:szCs w:val="26"/>
              </w:rPr>
              <w:t xml:space="preserve"> than </w:t>
            </w:r>
            <w:proofErr w:type="spellStart"/>
            <w:r w:rsidRPr="00792E20">
              <w:rPr>
                <w:sz w:val="26"/>
                <w:szCs w:val="26"/>
              </w:rPr>
              <w:t>mỏ</w:t>
            </w:r>
            <w:proofErr w:type="spellEnd"/>
            <w:r w:rsidRPr="00792E20">
              <w:rPr>
                <w:sz w:val="26"/>
                <w:szCs w:val="26"/>
              </w:rPr>
              <w:t xml:space="preserve"> </w:t>
            </w:r>
            <w:proofErr w:type="spellStart"/>
            <w:r w:rsidRPr="00792E20">
              <w:rPr>
                <w:sz w:val="26"/>
                <w:szCs w:val="26"/>
              </w:rPr>
              <w:t>được</w:t>
            </w:r>
            <w:proofErr w:type="spellEnd"/>
            <w:r w:rsidRPr="00792E20">
              <w:rPr>
                <w:sz w:val="26"/>
                <w:szCs w:val="26"/>
              </w:rPr>
              <w:t xml:space="preserve"> </w:t>
            </w:r>
            <w:proofErr w:type="spellStart"/>
            <w:r w:rsidRPr="00792E20">
              <w:rPr>
                <w:sz w:val="26"/>
                <w:szCs w:val="26"/>
              </w:rPr>
              <w:t>thực</w:t>
            </w:r>
            <w:proofErr w:type="spellEnd"/>
            <w:r w:rsidRPr="00792E20">
              <w:rPr>
                <w:sz w:val="26"/>
                <w:szCs w:val="26"/>
              </w:rPr>
              <w:t xml:space="preserve"> </w:t>
            </w:r>
            <w:proofErr w:type="spellStart"/>
            <w:r w:rsidRPr="00792E20">
              <w:rPr>
                <w:sz w:val="26"/>
                <w:szCs w:val="26"/>
              </w:rPr>
              <w:t>hiện</w:t>
            </w:r>
            <w:proofErr w:type="spellEnd"/>
            <w:r w:rsidRPr="00792E20">
              <w:rPr>
                <w:sz w:val="26"/>
                <w:szCs w:val="26"/>
              </w:rPr>
              <w:t xml:space="preserve"> </w:t>
            </w:r>
            <w:proofErr w:type="spellStart"/>
            <w:r w:rsidRPr="00792E20">
              <w:rPr>
                <w:sz w:val="26"/>
                <w:szCs w:val="26"/>
              </w:rPr>
              <w:t>từ</w:t>
            </w:r>
            <w:proofErr w:type="spellEnd"/>
            <w:r w:rsidRPr="00792E20">
              <w:rPr>
                <w:sz w:val="26"/>
                <w:szCs w:val="26"/>
              </w:rPr>
              <w:t xml:space="preserve"> </w:t>
            </w:r>
            <w:proofErr w:type="spellStart"/>
            <w:r w:rsidRPr="00792E20">
              <w:rPr>
                <w:sz w:val="26"/>
                <w:szCs w:val="26"/>
              </w:rPr>
              <w:t>phòng</w:t>
            </w:r>
            <w:proofErr w:type="spellEnd"/>
            <w:r w:rsidRPr="00792E20">
              <w:rPr>
                <w:sz w:val="26"/>
                <w:szCs w:val="26"/>
              </w:rPr>
              <w:t xml:space="preserve"> </w:t>
            </w:r>
            <w:proofErr w:type="spellStart"/>
            <w:r w:rsidRPr="00792E20">
              <w:rPr>
                <w:sz w:val="26"/>
                <w:szCs w:val="26"/>
              </w:rPr>
              <w:t>điều</w:t>
            </w:r>
            <w:proofErr w:type="spellEnd"/>
            <w:r w:rsidRPr="00792E20">
              <w:rPr>
                <w:sz w:val="26"/>
                <w:szCs w:val="26"/>
              </w:rPr>
              <w:t xml:space="preserve"> </w:t>
            </w:r>
            <w:proofErr w:type="spellStart"/>
            <w:r w:rsidRPr="00792E20">
              <w:rPr>
                <w:sz w:val="26"/>
                <w:szCs w:val="26"/>
              </w:rPr>
              <w:t>khiển</w:t>
            </w:r>
            <w:proofErr w:type="spellEnd"/>
            <w:r w:rsidRPr="00792E20">
              <w:rPr>
                <w:sz w:val="26"/>
                <w:szCs w:val="26"/>
              </w:rPr>
              <w:t xml:space="preserve"> </w:t>
            </w:r>
            <w:proofErr w:type="spellStart"/>
            <w:r w:rsidRPr="00792E20">
              <w:rPr>
                <w:sz w:val="26"/>
                <w:szCs w:val="26"/>
              </w:rPr>
              <w:t>sản</w:t>
            </w:r>
            <w:proofErr w:type="spellEnd"/>
            <w:r w:rsidRPr="00792E20">
              <w:rPr>
                <w:sz w:val="26"/>
                <w:szCs w:val="26"/>
              </w:rPr>
              <w:t xml:space="preserve"> </w:t>
            </w:r>
            <w:proofErr w:type="spellStart"/>
            <w:r w:rsidRPr="00792E20">
              <w:rPr>
                <w:sz w:val="26"/>
                <w:szCs w:val="26"/>
              </w:rPr>
              <w:t>xuất</w:t>
            </w:r>
            <w:proofErr w:type="spellEnd"/>
            <w:r w:rsidRPr="00792E20">
              <w:rPr>
                <w:sz w:val="26"/>
                <w:szCs w:val="26"/>
              </w:rPr>
              <w:t xml:space="preserve"> </w:t>
            </w:r>
            <w:proofErr w:type="spellStart"/>
            <w:r w:rsidRPr="00792E20">
              <w:rPr>
                <w:sz w:val="26"/>
                <w:szCs w:val="26"/>
              </w:rPr>
              <w:t>của</w:t>
            </w:r>
            <w:proofErr w:type="spellEnd"/>
            <w:r w:rsidRPr="00792E20">
              <w:rPr>
                <w:sz w:val="26"/>
                <w:szCs w:val="26"/>
              </w:rPr>
              <w:t xml:space="preserve"> Công ty.</w:t>
            </w:r>
          </w:p>
          <w:p w14:paraId="3B3F09A6" w14:textId="77777777" w:rsidR="00C027B8" w:rsidRPr="00792E20" w:rsidRDefault="00C027B8" w:rsidP="00616B6E">
            <w:pPr>
              <w:spacing w:after="2" w:line="237" w:lineRule="auto"/>
              <w:ind w:left="96"/>
              <w:jc w:val="left"/>
              <w:rPr>
                <w:sz w:val="26"/>
                <w:szCs w:val="26"/>
              </w:rPr>
            </w:pPr>
            <w:r w:rsidRPr="00792E20">
              <w:rPr>
                <w:sz w:val="26"/>
                <w:szCs w:val="26"/>
              </w:rPr>
              <w:t xml:space="preserve">- </w:t>
            </w:r>
            <w:proofErr w:type="spellStart"/>
            <w:r w:rsidRPr="00792E20">
              <w:rPr>
                <w:sz w:val="26"/>
                <w:szCs w:val="26"/>
              </w:rPr>
              <w:t>Hỗ</w:t>
            </w:r>
            <w:proofErr w:type="spellEnd"/>
            <w:r w:rsidRPr="00792E20">
              <w:rPr>
                <w:sz w:val="26"/>
                <w:szCs w:val="26"/>
              </w:rPr>
              <w:t xml:space="preserve"> </w:t>
            </w:r>
            <w:proofErr w:type="spellStart"/>
            <w:r w:rsidRPr="00792E20">
              <w:rPr>
                <w:sz w:val="26"/>
                <w:szCs w:val="26"/>
              </w:rPr>
              <w:t>trợ</w:t>
            </w:r>
            <w:proofErr w:type="spellEnd"/>
            <w:r w:rsidRPr="00792E20">
              <w:rPr>
                <w:sz w:val="26"/>
                <w:szCs w:val="26"/>
              </w:rPr>
              <w:t xml:space="preserve"> </w:t>
            </w:r>
            <w:proofErr w:type="spellStart"/>
            <w:r w:rsidRPr="00792E20">
              <w:rPr>
                <w:sz w:val="26"/>
                <w:szCs w:val="26"/>
              </w:rPr>
              <w:t>giao</w:t>
            </w:r>
            <w:proofErr w:type="spellEnd"/>
            <w:r w:rsidRPr="00792E20">
              <w:rPr>
                <w:sz w:val="26"/>
                <w:szCs w:val="26"/>
              </w:rPr>
              <w:t xml:space="preserve"> </w:t>
            </w:r>
            <w:proofErr w:type="spellStart"/>
            <w:r w:rsidRPr="00792E20">
              <w:rPr>
                <w:sz w:val="26"/>
                <w:szCs w:val="26"/>
              </w:rPr>
              <w:t>thức</w:t>
            </w:r>
            <w:proofErr w:type="spellEnd"/>
            <w:r w:rsidRPr="00792E20">
              <w:rPr>
                <w:sz w:val="26"/>
                <w:szCs w:val="26"/>
              </w:rPr>
              <w:t xml:space="preserve"> chia </w:t>
            </w:r>
            <w:proofErr w:type="spellStart"/>
            <w:r w:rsidRPr="00792E20">
              <w:rPr>
                <w:sz w:val="26"/>
                <w:szCs w:val="26"/>
              </w:rPr>
              <w:t>sẻ</w:t>
            </w:r>
            <w:proofErr w:type="spellEnd"/>
            <w:r w:rsidRPr="00792E20">
              <w:rPr>
                <w:sz w:val="26"/>
                <w:szCs w:val="26"/>
              </w:rPr>
              <w:t xml:space="preserve"> </w:t>
            </w:r>
            <w:proofErr w:type="spellStart"/>
            <w:r w:rsidRPr="00792E20">
              <w:rPr>
                <w:sz w:val="26"/>
                <w:szCs w:val="26"/>
              </w:rPr>
              <w:t>dữ</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giữa</w:t>
            </w:r>
            <w:proofErr w:type="spellEnd"/>
            <w:r w:rsidRPr="00792E20">
              <w:rPr>
                <w:sz w:val="26"/>
                <w:szCs w:val="26"/>
              </w:rPr>
              <w:t xml:space="preserve"> </w:t>
            </w:r>
            <w:proofErr w:type="spellStart"/>
            <w:r w:rsidRPr="00792E20">
              <w:rPr>
                <w:sz w:val="26"/>
                <w:szCs w:val="26"/>
              </w:rPr>
              <w:t>các</w:t>
            </w:r>
            <w:proofErr w:type="spellEnd"/>
            <w:r w:rsidRPr="00792E20">
              <w:rPr>
                <w:sz w:val="26"/>
                <w:szCs w:val="26"/>
              </w:rPr>
              <w:t xml:space="preserve"> </w:t>
            </w:r>
            <w:proofErr w:type="spellStart"/>
            <w:r w:rsidRPr="00792E20">
              <w:rPr>
                <w:sz w:val="26"/>
                <w:szCs w:val="26"/>
              </w:rPr>
              <w:t>trạm</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của</w:t>
            </w:r>
            <w:proofErr w:type="spellEnd"/>
            <w:r w:rsidRPr="00792E20">
              <w:rPr>
                <w:sz w:val="26"/>
                <w:szCs w:val="26"/>
              </w:rPr>
              <w:t xml:space="preserve"> Công ty.</w:t>
            </w:r>
          </w:p>
          <w:p w14:paraId="7C620882" w14:textId="77777777" w:rsidR="00C027B8" w:rsidRPr="00792E20" w:rsidRDefault="00C027B8" w:rsidP="00616B6E">
            <w:pPr>
              <w:spacing w:after="2" w:line="237" w:lineRule="auto"/>
              <w:ind w:left="96"/>
              <w:rPr>
                <w:sz w:val="26"/>
                <w:szCs w:val="26"/>
              </w:rPr>
            </w:pPr>
            <w:r w:rsidRPr="00792E20">
              <w:rPr>
                <w:sz w:val="26"/>
                <w:szCs w:val="26"/>
              </w:rPr>
              <w:t xml:space="preserve">- </w:t>
            </w:r>
            <w:proofErr w:type="spellStart"/>
            <w:r w:rsidRPr="00792E20">
              <w:rPr>
                <w:sz w:val="26"/>
                <w:szCs w:val="26"/>
              </w:rPr>
              <w:t>Tự</w:t>
            </w:r>
            <w:proofErr w:type="spellEnd"/>
            <w:r w:rsidRPr="00792E20">
              <w:rPr>
                <w:sz w:val="26"/>
                <w:szCs w:val="26"/>
              </w:rPr>
              <w:t xml:space="preserve"> </w:t>
            </w:r>
            <w:proofErr w:type="spellStart"/>
            <w:r w:rsidRPr="00792E20">
              <w:rPr>
                <w:sz w:val="26"/>
                <w:szCs w:val="26"/>
              </w:rPr>
              <w:t>động</w:t>
            </w:r>
            <w:proofErr w:type="spellEnd"/>
            <w:r w:rsidRPr="00792E20">
              <w:rPr>
                <w:sz w:val="26"/>
                <w:szCs w:val="26"/>
              </w:rPr>
              <w:t xml:space="preserve"> </w:t>
            </w:r>
            <w:proofErr w:type="spellStart"/>
            <w:r w:rsidRPr="00792E20">
              <w:rPr>
                <w:sz w:val="26"/>
                <w:szCs w:val="26"/>
              </w:rPr>
              <w:t>đồng</w:t>
            </w:r>
            <w:proofErr w:type="spellEnd"/>
            <w:r w:rsidRPr="00792E20">
              <w:rPr>
                <w:sz w:val="26"/>
                <w:szCs w:val="26"/>
              </w:rPr>
              <w:t xml:space="preserve"> </w:t>
            </w:r>
            <w:proofErr w:type="spellStart"/>
            <w:r w:rsidRPr="00792E20">
              <w:rPr>
                <w:sz w:val="26"/>
                <w:szCs w:val="26"/>
              </w:rPr>
              <w:t>bộ</w:t>
            </w:r>
            <w:proofErr w:type="spellEnd"/>
            <w:r w:rsidRPr="00792E20">
              <w:rPr>
                <w:sz w:val="26"/>
                <w:szCs w:val="26"/>
              </w:rPr>
              <w:t xml:space="preserve"> </w:t>
            </w:r>
            <w:proofErr w:type="spellStart"/>
            <w:r w:rsidRPr="00792E20">
              <w:rPr>
                <w:sz w:val="26"/>
                <w:szCs w:val="26"/>
              </w:rPr>
              <w:t>dữ</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liên</w:t>
            </w:r>
            <w:proofErr w:type="spellEnd"/>
            <w:r w:rsidRPr="00792E20">
              <w:rPr>
                <w:sz w:val="26"/>
                <w:szCs w:val="26"/>
              </w:rPr>
              <w:t xml:space="preserve"> </w:t>
            </w:r>
            <w:proofErr w:type="spellStart"/>
            <w:r w:rsidRPr="00792E20">
              <w:rPr>
                <w:sz w:val="26"/>
                <w:szCs w:val="26"/>
              </w:rPr>
              <w:t>tục</w:t>
            </w:r>
            <w:proofErr w:type="spellEnd"/>
            <w:r w:rsidRPr="00792E20">
              <w:rPr>
                <w:sz w:val="26"/>
                <w:szCs w:val="26"/>
              </w:rPr>
              <w:t xml:space="preserve"> </w:t>
            </w:r>
            <w:proofErr w:type="spellStart"/>
            <w:r w:rsidRPr="00792E20">
              <w:rPr>
                <w:sz w:val="26"/>
                <w:szCs w:val="26"/>
              </w:rPr>
              <w:t>theo</w:t>
            </w:r>
            <w:proofErr w:type="spellEnd"/>
            <w:r w:rsidRPr="00792E20">
              <w:rPr>
                <w:sz w:val="26"/>
                <w:szCs w:val="26"/>
              </w:rPr>
              <w:t xml:space="preserve"> </w:t>
            </w:r>
            <w:proofErr w:type="spellStart"/>
            <w:r w:rsidRPr="00792E20">
              <w:rPr>
                <w:sz w:val="26"/>
                <w:szCs w:val="26"/>
              </w:rPr>
              <w:t>thời</w:t>
            </w:r>
            <w:proofErr w:type="spellEnd"/>
            <w:r w:rsidRPr="00792E20">
              <w:rPr>
                <w:sz w:val="26"/>
                <w:szCs w:val="26"/>
              </w:rPr>
              <w:t xml:space="preserve"> </w:t>
            </w:r>
            <w:proofErr w:type="spellStart"/>
            <w:r w:rsidRPr="00792E20">
              <w:rPr>
                <w:sz w:val="26"/>
                <w:szCs w:val="26"/>
              </w:rPr>
              <w:t>gian</w:t>
            </w:r>
            <w:proofErr w:type="spellEnd"/>
            <w:r w:rsidRPr="00792E20">
              <w:rPr>
                <w:sz w:val="26"/>
                <w:szCs w:val="26"/>
              </w:rPr>
              <w:t xml:space="preserve"> </w:t>
            </w:r>
            <w:proofErr w:type="spellStart"/>
            <w:r w:rsidRPr="00792E20">
              <w:rPr>
                <w:sz w:val="26"/>
                <w:szCs w:val="26"/>
              </w:rPr>
              <w:t>thực</w:t>
            </w:r>
            <w:proofErr w:type="spellEnd"/>
            <w:r w:rsidRPr="00792E20">
              <w:rPr>
                <w:sz w:val="26"/>
                <w:szCs w:val="26"/>
              </w:rPr>
              <w:t xml:space="preserve"> </w:t>
            </w:r>
            <w:proofErr w:type="spellStart"/>
            <w:r w:rsidRPr="00792E20">
              <w:rPr>
                <w:sz w:val="26"/>
                <w:szCs w:val="26"/>
              </w:rPr>
              <w:t>lên</w:t>
            </w:r>
            <w:proofErr w:type="spellEnd"/>
            <w:r w:rsidRPr="00792E20">
              <w:rPr>
                <w:sz w:val="26"/>
                <w:szCs w:val="26"/>
              </w:rPr>
              <w:t xml:space="preserve"> </w:t>
            </w:r>
            <w:proofErr w:type="spellStart"/>
            <w:r w:rsidRPr="00792E20">
              <w:rPr>
                <w:sz w:val="26"/>
                <w:szCs w:val="26"/>
              </w:rPr>
              <w:t>hệ</w:t>
            </w:r>
            <w:proofErr w:type="spellEnd"/>
            <w:r w:rsidRPr="00792E20">
              <w:rPr>
                <w:sz w:val="26"/>
                <w:szCs w:val="26"/>
              </w:rPr>
              <w:t xml:space="preserve"> </w:t>
            </w:r>
            <w:proofErr w:type="spellStart"/>
            <w:r w:rsidRPr="00792E20">
              <w:rPr>
                <w:sz w:val="26"/>
                <w:szCs w:val="26"/>
              </w:rPr>
              <w:t>thống</w:t>
            </w:r>
            <w:proofErr w:type="spellEnd"/>
            <w:r w:rsidRPr="00792E20">
              <w:rPr>
                <w:sz w:val="26"/>
                <w:szCs w:val="26"/>
              </w:rPr>
              <w:t xml:space="preserve"> </w:t>
            </w:r>
            <w:proofErr w:type="spellStart"/>
            <w:r w:rsidRPr="00792E20">
              <w:rPr>
                <w:sz w:val="26"/>
                <w:szCs w:val="26"/>
              </w:rPr>
              <w:t>quản</w:t>
            </w:r>
            <w:proofErr w:type="spellEnd"/>
            <w:r w:rsidRPr="00792E20">
              <w:rPr>
                <w:sz w:val="26"/>
                <w:szCs w:val="26"/>
              </w:rPr>
              <w:t xml:space="preserve"> </w:t>
            </w:r>
            <w:proofErr w:type="spellStart"/>
            <w:r w:rsidRPr="00792E20">
              <w:rPr>
                <w:sz w:val="26"/>
                <w:szCs w:val="26"/>
              </w:rPr>
              <w:t>lý</w:t>
            </w:r>
            <w:proofErr w:type="spellEnd"/>
            <w:r w:rsidRPr="00792E20">
              <w:rPr>
                <w:sz w:val="26"/>
                <w:szCs w:val="26"/>
              </w:rPr>
              <w:t xml:space="preserve"> </w:t>
            </w:r>
            <w:proofErr w:type="spellStart"/>
            <w:r w:rsidRPr="00792E20">
              <w:rPr>
                <w:sz w:val="26"/>
                <w:szCs w:val="26"/>
              </w:rPr>
              <w:t>dữ</w:t>
            </w:r>
            <w:proofErr w:type="spellEnd"/>
            <w:r w:rsidRPr="00792E20">
              <w:rPr>
                <w:sz w:val="26"/>
                <w:szCs w:val="26"/>
              </w:rPr>
              <w:t xml:space="preserve"> </w:t>
            </w:r>
            <w:proofErr w:type="spellStart"/>
            <w:r w:rsidRPr="00792E20">
              <w:rPr>
                <w:sz w:val="26"/>
                <w:szCs w:val="26"/>
              </w:rPr>
              <w:t>liệu</w:t>
            </w:r>
            <w:proofErr w:type="spellEnd"/>
            <w:r w:rsidRPr="00792E20">
              <w:rPr>
                <w:sz w:val="26"/>
                <w:szCs w:val="26"/>
              </w:rPr>
              <w:t xml:space="preserve"> </w:t>
            </w:r>
            <w:proofErr w:type="spellStart"/>
            <w:r w:rsidRPr="00792E20">
              <w:rPr>
                <w:sz w:val="26"/>
                <w:szCs w:val="26"/>
              </w:rPr>
              <w:t>cân</w:t>
            </w:r>
            <w:proofErr w:type="spellEnd"/>
            <w:r w:rsidRPr="00792E20">
              <w:rPr>
                <w:sz w:val="26"/>
                <w:szCs w:val="26"/>
              </w:rPr>
              <w:t xml:space="preserve"> </w:t>
            </w:r>
            <w:proofErr w:type="spellStart"/>
            <w:r w:rsidRPr="00792E20">
              <w:rPr>
                <w:sz w:val="26"/>
                <w:szCs w:val="26"/>
              </w:rPr>
              <w:t>trên</w:t>
            </w:r>
            <w:proofErr w:type="spellEnd"/>
            <w:r w:rsidRPr="00792E20">
              <w:rPr>
                <w:sz w:val="26"/>
                <w:szCs w:val="26"/>
              </w:rPr>
              <w:t xml:space="preserve"> </w:t>
            </w:r>
            <w:proofErr w:type="spellStart"/>
            <w:r w:rsidRPr="00792E20">
              <w:rPr>
                <w:sz w:val="26"/>
                <w:szCs w:val="26"/>
              </w:rPr>
              <w:t>máy</w:t>
            </w:r>
            <w:proofErr w:type="spellEnd"/>
            <w:r w:rsidRPr="00792E20">
              <w:rPr>
                <w:sz w:val="26"/>
                <w:szCs w:val="26"/>
              </w:rPr>
              <w:t xml:space="preserve"> </w:t>
            </w:r>
            <w:proofErr w:type="spellStart"/>
            <w:r w:rsidRPr="00792E20">
              <w:rPr>
                <w:sz w:val="26"/>
                <w:szCs w:val="26"/>
              </w:rPr>
              <w:t>chủ</w:t>
            </w:r>
            <w:proofErr w:type="spellEnd"/>
            <w:r w:rsidRPr="00792E20">
              <w:rPr>
                <w:sz w:val="26"/>
                <w:szCs w:val="26"/>
              </w:rPr>
              <w:t>.</w:t>
            </w:r>
          </w:p>
        </w:tc>
      </w:tr>
      <w:tr w:rsidR="00C027B8" w:rsidRPr="00792E20" w14:paraId="28D551D8" w14:textId="77777777" w:rsidTr="00616B6E">
        <w:trPr>
          <w:trHeight w:val="454"/>
        </w:trPr>
        <w:tc>
          <w:tcPr>
            <w:tcW w:w="959" w:type="dxa"/>
            <w:vAlign w:val="center"/>
          </w:tcPr>
          <w:p w14:paraId="4620E655" w14:textId="77777777" w:rsidR="00C027B8" w:rsidRPr="00792E20" w:rsidRDefault="00C027B8" w:rsidP="00C027B8">
            <w:pPr>
              <w:pStyle w:val="TableParagraph"/>
              <w:ind w:left="140"/>
              <w:jc w:val="center"/>
              <w:rPr>
                <w:spacing w:val="-10"/>
                <w:sz w:val="26"/>
                <w:szCs w:val="26"/>
              </w:rPr>
            </w:pPr>
            <w:r w:rsidRPr="00792E20">
              <w:rPr>
                <w:spacing w:val="-10"/>
                <w:sz w:val="26"/>
                <w:szCs w:val="26"/>
              </w:rPr>
              <w:t>-</w:t>
            </w:r>
          </w:p>
        </w:tc>
        <w:tc>
          <w:tcPr>
            <w:tcW w:w="5311" w:type="dxa"/>
            <w:vAlign w:val="center"/>
          </w:tcPr>
          <w:p w14:paraId="77312889" w14:textId="77777777" w:rsidR="00C027B8" w:rsidRPr="00792E20" w:rsidRDefault="00C027B8" w:rsidP="00616B6E">
            <w:pPr>
              <w:pStyle w:val="TableParagraph"/>
              <w:tabs>
                <w:tab w:val="left" w:pos="325"/>
              </w:tabs>
              <w:spacing w:before="40" w:after="40"/>
              <w:ind w:left="218"/>
              <w:rPr>
                <w:sz w:val="26"/>
                <w:szCs w:val="26"/>
              </w:rPr>
            </w:pPr>
            <w:proofErr w:type="spellStart"/>
            <w:r w:rsidRPr="00792E20">
              <w:rPr>
                <w:sz w:val="26"/>
                <w:szCs w:val="26"/>
              </w:rPr>
              <w:t>Bản</w:t>
            </w:r>
            <w:proofErr w:type="spellEnd"/>
            <w:r w:rsidRPr="00792E20">
              <w:rPr>
                <w:sz w:val="26"/>
                <w:szCs w:val="26"/>
              </w:rPr>
              <w:t xml:space="preserve"> </w:t>
            </w:r>
            <w:proofErr w:type="spellStart"/>
            <w:r w:rsidRPr="00792E20">
              <w:rPr>
                <w:sz w:val="26"/>
                <w:szCs w:val="26"/>
              </w:rPr>
              <w:t>quyền</w:t>
            </w:r>
            <w:proofErr w:type="spellEnd"/>
            <w:r w:rsidRPr="00792E20">
              <w:rPr>
                <w:sz w:val="26"/>
                <w:szCs w:val="26"/>
              </w:rPr>
              <w:t xml:space="preserve"> </w:t>
            </w:r>
            <w:proofErr w:type="spellStart"/>
            <w:r w:rsidRPr="00792E20">
              <w:rPr>
                <w:sz w:val="26"/>
                <w:szCs w:val="26"/>
              </w:rPr>
              <w:t>của</w:t>
            </w:r>
            <w:proofErr w:type="spellEnd"/>
            <w:r w:rsidRPr="00792E20">
              <w:rPr>
                <w:sz w:val="26"/>
                <w:szCs w:val="26"/>
              </w:rPr>
              <w:t xml:space="preserve"> </w:t>
            </w:r>
            <w:proofErr w:type="spellStart"/>
            <w:r w:rsidRPr="00792E20">
              <w:rPr>
                <w:sz w:val="26"/>
                <w:szCs w:val="26"/>
              </w:rPr>
              <w:t>phần</w:t>
            </w:r>
            <w:proofErr w:type="spellEnd"/>
            <w:r w:rsidRPr="00792E20">
              <w:rPr>
                <w:sz w:val="26"/>
                <w:szCs w:val="26"/>
              </w:rPr>
              <w:t xml:space="preserve"> </w:t>
            </w:r>
            <w:proofErr w:type="spellStart"/>
            <w:r w:rsidRPr="00792E20">
              <w:rPr>
                <w:sz w:val="26"/>
                <w:szCs w:val="26"/>
              </w:rPr>
              <w:t>mềm</w:t>
            </w:r>
            <w:proofErr w:type="spellEnd"/>
          </w:p>
        </w:tc>
        <w:tc>
          <w:tcPr>
            <w:tcW w:w="8080" w:type="dxa"/>
            <w:vAlign w:val="center"/>
          </w:tcPr>
          <w:p w14:paraId="33ED11EC" w14:textId="77777777" w:rsidR="00C027B8" w:rsidRPr="00792E20" w:rsidRDefault="00C027B8" w:rsidP="00616B6E">
            <w:pPr>
              <w:pStyle w:val="TableParagraph"/>
              <w:ind w:left="282"/>
              <w:rPr>
                <w:sz w:val="26"/>
                <w:szCs w:val="26"/>
              </w:rPr>
            </w:pPr>
            <w:proofErr w:type="spellStart"/>
            <w:r w:rsidRPr="00792E20">
              <w:rPr>
                <w:sz w:val="26"/>
                <w:szCs w:val="26"/>
              </w:rPr>
              <w:t>Phần</w:t>
            </w:r>
            <w:proofErr w:type="spellEnd"/>
            <w:r w:rsidRPr="00792E20">
              <w:rPr>
                <w:sz w:val="26"/>
                <w:szCs w:val="26"/>
              </w:rPr>
              <w:t xml:space="preserve"> </w:t>
            </w:r>
            <w:proofErr w:type="spellStart"/>
            <w:r w:rsidRPr="00792E20">
              <w:rPr>
                <w:sz w:val="26"/>
                <w:szCs w:val="26"/>
              </w:rPr>
              <w:t>mềm</w:t>
            </w:r>
            <w:proofErr w:type="spellEnd"/>
            <w:r w:rsidRPr="00792E20">
              <w:rPr>
                <w:sz w:val="26"/>
                <w:szCs w:val="26"/>
              </w:rPr>
              <w:t xml:space="preserve"> </w:t>
            </w:r>
            <w:proofErr w:type="spellStart"/>
            <w:r w:rsidRPr="00792E20">
              <w:rPr>
                <w:sz w:val="26"/>
                <w:szCs w:val="26"/>
              </w:rPr>
              <w:t>có</w:t>
            </w:r>
            <w:proofErr w:type="spellEnd"/>
            <w:r w:rsidRPr="00792E20">
              <w:rPr>
                <w:sz w:val="26"/>
                <w:szCs w:val="26"/>
              </w:rPr>
              <w:t xml:space="preserve"> </w:t>
            </w:r>
            <w:proofErr w:type="spellStart"/>
            <w:r w:rsidRPr="00792E20">
              <w:rPr>
                <w:sz w:val="26"/>
                <w:szCs w:val="26"/>
              </w:rPr>
              <w:t>đăng</w:t>
            </w:r>
            <w:proofErr w:type="spellEnd"/>
            <w:r w:rsidRPr="00792E20">
              <w:rPr>
                <w:sz w:val="26"/>
                <w:szCs w:val="26"/>
              </w:rPr>
              <w:t xml:space="preserve"> </w:t>
            </w:r>
            <w:proofErr w:type="spellStart"/>
            <w:r w:rsidRPr="00792E20">
              <w:rPr>
                <w:sz w:val="26"/>
                <w:szCs w:val="26"/>
              </w:rPr>
              <w:t>ký</w:t>
            </w:r>
            <w:proofErr w:type="spellEnd"/>
            <w:r w:rsidRPr="00792E20">
              <w:rPr>
                <w:sz w:val="26"/>
                <w:szCs w:val="26"/>
              </w:rPr>
              <w:t xml:space="preserve"> </w:t>
            </w:r>
            <w:proofErr w:type="spellStart"/>
            <w:r w:rsidRPr="00792E20">
              <w:rPr>
                <w:sz w:val="26"/>
                <w:szCs w:val="26"/>
              </w:rPr>
              <w:t>bản</w:t>
            </w:r>
            <w:proofErr w:type="spellEnd"/>
            <w:r w:rsidRPr="00792E20">
              <w:rPr>
                <w:sz w:val="26"/>
                <w:szCs w:val="26"/>
              </w:rPr>
              <w:t xml:space="preserve"> </w:t>
            </w:r>
            <w:proofErr w:type="spellStart"/>
            <w:r w:rsidRPr="00792E20">
              <w:rPr>
                <w:sz w:val="26"/>
                <w:szCs w:val="26"/>
              </w:rPr>
              <w:t>quyền</w:t>
            </w:r>
            <w:proofErr w:type="spellEnd"/>
            <w:r w:rsidRPr="00792E20">
              <w:rPr>
                <w:sz w:val="26"/>
                <w:szCs w:val="26"/>
              </w:rPr>
              <w:t xml:space="preserve"> </w:t>
            </w:r>
            <w:proofErr w:type="spellStart"/>
            <w:r w:rsidRPr="00792E20">
              <w:rPr>
                <w:sz w:val="26"/>
                <w:szCs w:val="26"/>
              </w:rPr>
              <w:t>sở</w:t>
            </w:r>
            <w:proofErr w:type="spellEnd"/>
            <w:r w:rsidRPr="00792E20">
              <w:rPr>
                <w:sz w:val="26"/>
                <w:szCs w:val="26"/>
              </w:rPr>
              <w:t xml:space="preserve"> </w:t>
            </w:r>
            <w:proofErr w:type="spellStart"/>
            <w:r w:rsidRPr="00792E20">
              <w:rPr>
                <w:sz w:val="26"/>
                <w:szCs w:val="26"/>
              </w:rPr>
              <w:t>hữu</w:t>
            </w:r>
            <w:proofErr w:type="spellEnd"/>
            <w:r w:rsidRPr="00792E20">
              <w:rPr>
                <w:sz w:val="26"/>
                <w:szCs w:val="26"/>
              </w:rPr>
              <w:t xml:space="preserve"> </w:t>
            </w:r>
            <w:proofErr w:type="spellStart"/>
            <w:r w:rsidRPr="00792E20">
              <w:rPr>
                <w:sz w:val="26"/>
                <w:szCs w:val="26"/>
              </w:rPr>
              <w:t>trí</w:t>
            </w:r>
            <w:proofErr w:type="spellEnd"/>
            <w:r w:rsidRPr="00792E20">
              <w:rPr>
                <w:sz w:val="26"/>
                <w:szCs w:val="26"/>
              </w:rPr>
              <w:t xml:space="preserve"> </w:t>
            </w:r>
            <w:proofErr w:type="spellStart"/>
            <w:r w:rsidRPr="00792E20">
              <w:rPr>
                <w:sz w:val="26"/>
                <w:szCs w:val="26"/>
              </w:rPr>
              <w:t>tuệ</w:t>
            </w:r>
            <w:proofErr w:type="spellEnd"/>
            <w:r w:rsidRPr="00792E20">
              <w:rPr>
                <w:sz w:val="26"/>
                <w:szCs w:val="26"/>
              </w:rPr>
              <w:t xml:space="preserve"> </w:t>
            </w:r>
            <w:proofErr w:type="spellStart"/>
            <w:r w:rsidRPr="00792E20">
              <w:rPr>
                <w:sz w:val="26"/>
                <w:szCs w:val="26"/>
              </w:rPr>
              <w:t>để</w:t>
            </w:r>
            <w:proofErr w:type="spellEnd"/>
            <w:r w:rsidRPr="00792E20">
              <w:rPr>
                <w:sz w:val="26"/>
                <w:szCs w:val="26"/>
              </w:rPr>
              <w:t xml:space="preserve"> </w:t>
            </w:r>
            <w:proofErr w:type="spellStart"/>
            <w:r w:rsidRPr="00792E20">
              <w:rPr>
                <w:sz w:val="26"/>
                <w:szCs w:val="26"/>
              </w:rPr>
              <w:t>tránh</w:t>
            </w:r>
            <w:proofErr w:type="spellEnd"/>
            <w:r w:rsidRPr="00792E20">
              <w:rPr>
                <w:sz w:val="26"/>
                <w:szCs w:val="26"/>
              </w:rPr>
              <w:t xml:space="preserve"> </w:t>
            </w:r>
            <w:proofErr w:type="spellStart"/>
            <w:r w:rsidRPr="00792E20">
              <w:rPr>
                <w:sz w:val="26"/>
                <w:szCs w:val="26"/>
              </w:rPr>
              <w:t>tranh</w:t>
            </w:r>
            <w:proofErr w:type="spellEnd"/>
            <w:r w:rsidRPr="00792E20">
              <w:rPr>
                <w:sz w:val="26"/>
                <w:szCs w:val="26"/>
              </w:rPr>
              <w:t xml:space="preserve"> </w:t>
            </w:r>
            <w:proofErr w:type="spellStart"/>
            <w:r w:rsidRPr="00792E20">
              <w:rPr>
                <w:sz w:val="26"/>
                <w:szCs w:val="26"/>
              </w:rPr>
              <w:t>chấp</w:t>
            </w:r>
            <w:proofErr w:type="spellEnd"/>
            <w:r w:rsidRPr="00792E20">
              <w:rPr>
                <w:sz w:val="26"/>
                <w:szCs w:val="26"/>
              </w:rPr>
              <w:t xml:space="preserve"> </w:t>
            </w:r>
            <w:proofErr w:type="spellStart"/>
            <w:r w:rsidRPr="00792E20">
              <w:rPr>
                <w:sz w:val="26"/>
                <w:szCs w:val="26"/>
              </w:rPr>
              <w:t>thương</w:t>
            </w:r>
            <w:proofErr w:type="spellEnd"/>
            <w:r w:rsidRPr="00792E20">
              <w:rPr>
                <w:sz w:val="26"/>
                <w:szCs w:val="26"/>
              </w:rPr>
              <w:t xml:space="preserve"> </w:t>
            </w:r>
            <w:proofErr w:type="spellStart"/>
            <w:r w:rsidRPr="00792E20">
              <w:rPr>
                <w:sz w:val="26"/>
                <w:szCs w:val="26"/>
              </w:rPr>
              <w:t>mại</w:t>
            </w:r>
            <w:proofErr w:type="spellEnd"/>
          </w:p>
        </w:tc>
      </w:tr>
    </w:tbl>
    <w:p w14:paraId="3C87D6F5" w14:textId="52E78BE7" w:rsidR="00BB7625" w:rsidRPr="00C027B8" w:rsidRDefault="00BB7625" w:rsidP="00DA7DE7">
      <w:pPr>
        <w:spacing w:before="120" w:after="120" w:line="264" w:lineRule="auto"/>
        <w:ind w:firstLine="567"/>
        <w:rPr>
          <w:color w:val="000000"/>
          <w:sz w:val="28"/>
          <w:szCs w:val="28"/>
        </w:rPr>
      </w:pPr>
    </w:p>
    <w:p w14:paraId="17A23768" w14:textId="77777777" w:rsidR="00BB7625" w:rsidRPr="006920B3" w:rsidRDefault="00BB7625" w:rsidP="00DA7DE7">
      <w:pPr>
        <w:widowControl w:val="0"/>
        <w:outlineLvl w:val="1"/>
        <w:rPr>
          <w:b/>
          <w:sz w:val="22"/>
          <w:szCs w:val="22"/>
          <w:lang w:val="nl-NL"/>
        </w:rPr>
      </w:pPr>
    </w:p>
    <w:p w14:paraId="45343EDD" w14:textId="77777777" w:rsidR="007A6C32" w:rsidRPr="00DA7DE7" w:rsidRDefault="007A6C32" w:rsidP="00DA7DE7">
      <w:pPr>
        <w:widowControl w:val="0"/>
        <w:spacing w:before="120" w:after="120" w:line="264" w:lineRule="auto"/>
        <w:ind w:firstLine="709"/>
        <w:rPr>
          <w:i/>
          <w:spacing w:val="-2"/>
          <w:sz w:val="28"/>
          <w:szCs w:val="28"/>
          <w:lang w:val="nl-NL"/>
        </w:rPr>
      </w:pPr>
      <w:r w:rsidRPr="00DA7DE7">
        <w:rPr>
          <w:spacing w:val="-2"/>
          <w:sz w:val="28"/>
          <w:szCs w:val="28"/>
          <w:lang w:val="nl-NL"/>
        </w:rPr>
        <w:lastRenderedPageBreak/>
        <w:t>Nhà thầu cần phải soạn một bảng tương tự để chứng minh hàng hóa do nhà thầu chào tuân thủ với các yêu cầu trên.</w:t>
      </w:r>
    </w:p>
    <w:p w14:paraId="005C72F7" w14:textId="77777777" w:rsidR="007A6C32" w:rsidRPr="00DA7DE7" w:rsidRDefault="007A6C32" w:rsidP="00DA7DE7">
      <w:pPr>
        <w:spacing w:before="120" w:after="120" w:line="264" w:lineRule="auto"/>
        <w:ind w:firstLine="709"/>
        <w:rPr>
          <w:b/>
          <w:i/>
          <w:sz w:val="28"/>
          <w:szCs w:val="28"/>
          <w:lang w:val="nl-NL"/>
        </w:rPr>
      </w:pPr>
      <w:r w:rsidRPr="00DA7DE7">
        <w:rPr>
          <w:b/>
          <w:i/>
          <w:sz w:val="28"/>
          <w:szCs w:val="28"/>
          <w:lang w:val="nl-NL"/>
        </w:rPr>
        <w:t>1.3. Các yêu cầu khác</w:t>
      </w:r>
    </w:p>
    <w:p w14:paraId="75B31690" w14:textId="03507ACC" w:rsidR="007A6C32" w:rsidRPr="00DA7DE7" w:rsidRDefault="007A6C32" w:rsidP="00DA7DE7">
      <w:pPr>
        <w:spacing w:before="80"/>
        <w:ind w:firstLine="567"/>
        <w:rPr>
          <w:sz w:val="28"/>
          <w:szCs w:val="28"/>
          <w:lang w:val="nl-NL"/>
        </w:rPr>
      </w:pPr>
      <w:r w:rsidRPr="00DA7DE7">
        <w:rPr>
          <w:sz w:val="28"/>
          <w:szCs w:val="28"/>
          <w:lang w:val="nl-NL"/>
        </w:rPr>
        <w:t>- Nhà thầu lập tiến độ cụ thể cho công tác kiểm tra, vận hành chạy thử, hướng dẫn vận hành và các chỉ dẫn kỹ thuật cần thiết phục vụ cho công tác nghiệm thu bàn giao hàng hóa.</w:t>
      </w:r>
    </w:p>
    <w:p w14:paraId="7275924A" w14:textId="77777777" w:rsidR="007A6C32" w:rsidRDefault="007A6C32" w:rsidP="00DA7DE7">
      <w:pPr>
        <w:spacing w:before="80"/>
        <w:ind w:firstLine="567"/>
        <w:rPr>
          <w:sz w:val="28"/>
          <w:szCs w:val="28"/>
          <w:lang w:val="nl-NL"/>
        </w:rPr>
      </w:pPr>
      <w:r w:rsidRPr="00DA7DE7">
        <w:rPr>
          <w:sz w:val="28"/>
          <w:szCs w:val="28"/>
          <w:lang w:val="nl-NL"/>
        </w:rPr>
        <w:t xml:space="preserve">- Nhà thầu tổ chức vận hành chạy thử, hướng dẫn vận hành và bảo hành thiết bị. </w:t>
      </w:r>
    </w:p>
    <w:p w14:paraId="60045DF0" w14:textId="72138598" w:rsidR="00CA4C9C" w:rsidRPr="00DA7DE7" w:rsidRDefault="00CA4C9C" w:rsidP="00DA7DE7">
      <w:pPr>
        <w:spacing w:before="80"/>
        <w:ind w:firstLine="567"/>
        <w:rPr>
          <w:sz w:val="28"/>
          <w:szCs w:val="28"/>
          <w:lang w:val="nl-NL"/>
        </w:rPr>
      </w:pPr>
      <w:r>
        <w:rPr>
          <w:sz w:val="28"/>
          <w:szCs w:val="28"/>
          <w:lang w:val="nl-NL"/>
        </w:rPr>
        <w:t>- Nhà thầu có thể căn cứ vào bản vẽ hoặc khảo sát thực tế tuyến băng tải và có trách nhiệm đưa ra điểm, vị trí đặt 02 trạm cân trên tuyến băng tải để bảo đảm cho 02 trạm cân hoạt động ổn định, chính xác và hiệu quả. Điểm, vị trí đặt 02 trạm cân không thuộc trách nhiệm của Chủ đầu tư.</w:t>
      </w:r>
    </w:p>
    <w:p w14:paraId="237A1267" w14:textId="37534204" w:rsidR="007A6C32" w:rsidRPr="00DA7DE7" w:rsidRDefault="007A6C32" w:rsidP="00DA7DE7">
      <w:pPr>
        <w:pStyle w:val="SectionVIHeader0"/>
        <w:spacing w:after="120" w:line="264" w:lineRule="auto"/>
        <w:ind w:firstLine="709"/>
        <w:jc w:val="both"/>
        <w:rPr>
          <w:sz w:val="28"/>
          <w:szCs w:val="28"/>
          <w:lang w:val="nl-NL"/>
        </w:rPr>
      </w:pPr>
      <w:r w:rsidRPr="00DA7DE7">
        <w:rPr>
          <w:sz w:val="28"/>
          <w:szCs w:val="28"/>
          <w:lang w:val="nl-NL"/>
        </w:rPr>
        <w:t xml:space="preserve">Mục 2. Bản vẽ: </w:t>
      </w:r>
      <w:r w:rsidR="008E3196" w:rsidRPr="008E3196">
        <w:rPr>
          <w:b w:val="0"/>
          <w:bCs/>
          <w:sz w:val="28"/>
          <w:szCs w:val="28"/>
          <w:lang w:val="nl-NL"/>
        </w:rPr>
        <w:t xml:space="preserve">Bản vẽ </w:t>
      </w:r>
      <w:r w:rsidR="005076DA">
        <w:rPr>
          <w:b w:val="0"/>
          <w:bCs/>
          <w:sz w:val="28"/>
          <w:szCs w:val="28"/>
          <w:lang w:val="nl-NL"/>
        </w:rPr>
        <w:t>Bố trí chung</w:t>
      </w:r>
      <w:r w:rsidR="008E3196" w:rsidRPr="008E3196">
        <w:rPr>
          <w:b w:val="0"/>
          <w:bCs/>
          <w:sz w:val="28"/>
          <w:szCs w:val="28"/>
          <w:lang w:val="nl-NL"/>
        </w:rPr>
        <w:t xml:space="preserve"> tuyến băng </w:t>
      </w:r>
      <w:r w:rsidR="008E3196">
        <w:rPr>
          <w:b w:val="0"/>
          <w:bCs/>
          <w:sz w:val="28"/>
          <w:szCs w:val="28"/>
          <w:lang w:val="nl-NL"/>
        </w:rPr>
        <w:t xml:space="preserve">tải </w:t>
      </w:r>
      <w:r w:rsidR="008E3196" w:rsidRPr="008E3196">
        <w:rPr>
          <w:b w:val="0"/>
          <w:bCs/>
          <w:sz w:val="28"/>
          <w:szCs w:val="28"/>
          <w:lang w:val="nl-NL"/>
        </w:rPr>
        <w:t>để nhà thầu tham khảo</w:t>
      </w:r>
      <w:r w:rsidR="008E3196">
        <w:rPr>
          <w:b w:val="0"/>
          <w:bCs/>
          <w:sz w:val="28"/>
          <w:szCs w:val="28"/>
          <w:lang w:val="nl-NL"/>
        </w:rPr>
        <w:t>.</w:t>
      </w:r>
    </w:p>
    <w:p w14:paraId="1D20B417" w14:textId="77777777" w:rsidR="007A6C32" w:rsidRPr="00DA7DE7" w:rsidRDefault="007A6C32" w:rsidP="00DA7DE7">
      <w:pPr>
        <w:pStyle w:val="SectionVIHeader0"/>
        <w:widowControl w:val="0"/>
        <w:spacing w:after="120" w:line="264" w:lineRule="auto"/>
        <w:ind w:firstLine="709"/>
        <w:jc w:val="both"/>
        <w:rPr>
          <w:sz w:val="28"/>
          <w:szCs w:val="28"/>
          <w:lang w:val="nl-NL"/>
        </w:rPr>
      </w:pPr>
      <w:r w:rsidRPr="00DA7DE7">
        <w:rPr>
          <w:sz w:val="28"/>
          <w:szCs w:val="28"/>
          <w:lang w:val="nl-NL"/>
        </w:rPr>
        <w:t>Mục 3. Kiểm tra và thử nghiệm</w:t>
      </w:r>
    </w:p>
    <w:p w14:paraId="0AA99274" w14:textId="77777777" w:rsidR="007A6C32" w:rsidRPr="00DA7DE7" w:rsidRDefault="007A6C32" w:rsidP="00DA7DE7">
      <w:pPr>
        <w:spacing w:before="80"/>
        <w:ind w:firstLine="567"/>
        <w:rPr>
          <w:sz w:val="28"/>
          <w:szCs w:val="28"/>
          <w:lang w:val="nl-NL"/>
        </w:rPr>
      </w:pPr>
      <w:r w:rsidRPr="00DA7DE7">
        <w:rPr>
          <w:sz w:val="28"/>
          <w:szCs w:val="28"/>
          <w:lang w:val="nl-NL"/>
        </w:rPr>
        <w:t>Các kiểm tra và thử nghiệm cần tiến hành gồm có:</w:t>
      </w:r>
    </w:p>
    <w:p w14:paraId="725278C7" w14:textId="77777777" w:rsidR="00B202D8" w:rsidRPr="00DA7DE7" w:rsidRDefault="00B202D8" w:rsidP="00B202D8">
      <w:pPr>
        <w:spacing w:before="80"/>
        <w:ind w:firstLine="567"/>
        <w:rPr>
          <w:sz w:val="28"/>
          <w:szCs w:val="28"/>
          <w:lang w:val="nl-NL"/>
        </w:rPr>
      </w:pPr>
      <w:r w:rsidRPr="00DA7DE7">
        <w:rPr>
          <w:sz w:val="28"/>
          <w:szCs w:val="28"/>
          <w:lang w:val="nl-NL"/>
        </w:rPr>
        <w:t>- Kiểm tra hàng hóa khi được vận chuyển đến: các thông số cơ bản, chủng loại máy và thiết bị, các giấy tờ và hồ sơ kèm theo.</w:t>
      </w:r>
    </w:p>
    <w:p w14:paraId="4FF5ADAD" w14:textId="3AC46B68" w:rsidR="008A26DD" w:rsidRDefault="00B202D8" w:rsidP="00B202D8">
      <w:pPr>
        <w:spacing w:before="80"/>
        <w:ind w:firstLine="567"/>
        <w:rPr>
          <w:sz w:val="28"/>
          <w:szCs w:val="28"/>
          <w:lang w:val="nl-NL"/>
        </w:rPr>
      </w:pPr>
      <w:r w:rsidRPr="00DA7DE7">
        <w:rPr>
          <w:sz w:val="28"/>
          <w:szCs w:val="28"/>
          <w:lang w:val="nl-NL"/>
        </w:rPr>
        <w:t xml:space="preserve">- </w:t>
      </w:r>
      <w:r>
        <w:rPr>
          <w:sz w:val="28"/>
          <w:szCs w:val="28"/>
          <w:lang w:val="nl-NL"/>
        </w:rPr>
        <w:t>Sau khi lắp đặt: Các cân băng tải phải được</w:t>
      </w:r>
      <w:r w:rsidR="008A26DD">
        <w:rPr>
          <w:sz w:val="28"/>
          <w:szCs w:val="28"/>
          <w:lang w:val="nl-NL"/>
        </w:rPr>
        <w:t xml:space="preserve"> kiểm định bằng xích chuẩn và vật liệu thật và được cơ quan chức năng cấp giấy kiểm định cân theo quy định;</w:t>
      </w:r>
    </w:p>
    <w:p w14:paraId="19C52260" w14:textId="77777777" w:rsidR="008A26DD" w:rsidRDefault="008A26DD" w:rsidP="00B202D8">
      <w:pPr>
        <w:spacing w:before="80"/>
        <w:ind w:firstLine="567"/>
        <w:rPr>
          <w:sz w:val="28"/>
          <w:szCs w:val="28"/>
          <w:lang w:val="nl-NL"/>
        </w:rPr>
      </w:pPr>
      <w:r>
        <w:rPr>
          <w:sz w:val="28"/>
          <w:szCs w:val="28"/>
          <w:lang w:val="nl-NL"/>
        </w:rPr>
        <w:t>- Nhà thầu cung cấp Quyết định phê duyệt mẫu phương tiện đo (còn hiệu lực) đạt cấp chính xác 0,5 theo Tiêu chuẩn Việt Nam (TCVN);</w:t>
      </w:r>
    </w:p>
    <w:p w14:paraId="60F0639A" w14:textId="2801E8C2" w:rsidR="00B202D8" w:rsidRPr="00DA7DE7" w:rsidRDefault="008A26DD" w:rsidP="00B202D8">
      <w:pPr>
        <w:spacing w:before="80"/>
        <w:ind w:firstLine="567"/>
        <w:rPr>
          <w:sz w:val="28"/>
          <w:szCs w:val="28"/>
          <w:lang w:val="nl-NL"/>
        </w:rPr>
      </w:pPr>
      <w:r>
        <w:rPr>
          <w:sz w:val="28"/>
          <w:szCs w:val="28"/>
          <w:lang w:val="nl-NL"/>
        </w:rPr>
        <w:t xml:space="preserve">- </w:t>
      </w:r>
      <w:r w:rsidR="00B202D8" w:rsidRPr="00DA7DE7">
        <w:rPr>
          <w:sz w:val="28"/>
          <w:szCs w:val="28"/>
          <w:lang w:val="nl-NL"/>
        </w:rPr>
        <w:t>Vận hành thử: kiểm tra các thông số kỹ thuật và các thông số cần thiết khác so với hợp đồng đã ký và catalo thiết bị hàng hóa.</w:t>
      </w:r>
    </w:p>
    <w:p w14:paraId="073F0971" w14:textId="16B0B7D3" w:rsidR="007A6C32" w:rsidRPr="00DA7DE7" w:rsidRDefault="007A6C32" w:rsidP="008A26DD">
      <w:pPr>
        <w:spacing w:before="80"/>
        <w:ind w:firstLine="567"/>
        <w:rPr>
          <w:sz w:val="28"/>
          <w:szCs w:val="28"/>
          <w:lang w:val="nl-NL"/>
        </w:rPr>
      </w:pPr>
      <w:r w:rsidRPr="00DA7DE7">
        <w:rPr>
          <w:sz w:val="28"/>
          <w:szCs w:val="28"/>
          <w:lang w:val="nl-NL"/>
        </w:rPr>
        <w:t xml:space="preserve">Chủ đầu tư được phép mời đơn vị kiểm định độc lập để kiểm tra chất lượng hàng hóa trước khi giao nhận khi thấy cần thiết, chi phí do Chủ đầu tư chịu. Trong trường hợp hàng hóa không đáp ứng yêu cầu của hợp đồng thì Chủ đầu tư sẽ không nhận hàng hóa đó đồng thời chi phí kiểm định do bên bán chịu trách nhiệm chi trả.  </w:t>
      </w:r>
    </w:p>
    <w:p w14:paraId="1859DFD0" w14:textId="77777777" w:rsidR="007A6C32" w:rsidRPr="00DA7DE7" w:rsidRDefault="007A6C32" w:rsidP="00DA7DE7">
      <w:pPr>
        <w:rPr>
          <w:sz w:val="28"/>
          <w:szCs w:val="28"/>
          <w:lang w:val="nl-NL"/>
        </w:rPr>
      </w:pPr>
    </w:p>
    <w:p w14:paraId="4AEBE509" w14:textId="77777777" w:rsidR="007A6C32" w:rsidRPr="00DA7DE7" w:rsidRDefault="007A6C32" w:rsidP="00DA7DE7">
      <w:pPr>
        <w:spacing w:before="80"/>
        <w:ind w:firstLine="567"/>
        <w:rPr>
          <w:sz w:val="28"/>
          <w:szCs w:val="28"/>
          <w:lang w:val="nl-NL"/>
        </w:rPr>
      </w:pPr>
    </w:p>
    <w:p w14:paraId="56BE6621" w14:textId="77777777" w:rsidR="00C169C4" w:rsidRPr="00DA7DE7" w:rsidRDefault="00C169C4" w:rsidP="00DA7DE7">
      <w:pPr>
        <w:pStyle w:val="ListParagraph"/>
        <w:widowControl w:val="0"/>
        <w:ind w:left="0"/>
        <w:rPr>
          <w:sz w:val="28"/>
          <w:szCs w:val="28"/>
          <w:lang w:val="nl-NL"/>
        </w:rPr>
      </w:pPr>
    </w:p>
    <w:sectPr w:rsidR="00C169C4" w:rsidRPr="00DA7DE7" w:rsidSect="00CD3F5C">
      <w:pgSz w:w="16840" w:h="11907" w:orient="landscape" w:code="9"/>
      <w:pgMar w:top="1134" w:right="1134" w:bottom="1134" w:left="1134" w:header="720" w:footer="215"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font>
  <w:font w:name="CIDFont+F5">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CIDFont+F7">
    <w:altName w:val="Times New Roman"/>
    <w:panose1 w:val="00000000000000000000"/>
    <w:charset w:val="00"/>
    <w:family w:val="roman"/>
    <w:notTrueType/>
    <w:pitch w:val="default"/>
  </w:font>
  <w:font w:name="Frutiger Regular">
    <w:altName w:val="Arial"/>
    <w:panose1 w:val="00000000000000000000"/>
    <w:charset w:val="A3"/>
    <w:family w:val="swiss"/>
    <w:notTrueType/>
    <w:pitch w:val="default"/>
    <w:sig w:usb0="00000000" w:usb1="08080000" w:usb2="00000010" w:usb3="00000000" w:csb0="001001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466A70"/>
    <w:multiLevelType w:val="hybridMultilevel"/>
    <w:tmpl w:val="5776D6E2"/>
    <w:lvl w:ilvl="0" w:tplc="82427B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54D66"/>
    <w:multiLevelType w:val="hybridMultilevel"/>
    <w:tmpl w:val="1B48D922"/>
    <w:lvl w:ilvl="0" w:tplc="AB88FB0E">
      <w:start w:val="1"/>
      <w:numFmt w:val="bullet"/>
      <w:lvlText w:val="-"/>
      <w:lvlJc w:val="left"/>
      <w:pPr>
        <w:ind w:left="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2AEADAA">
      <w:start w:val="1"/>
      <w:numFmt w:val="bullet"/>
      <w:lvlText w:val="o"/>
      <w:lvlJc w:val="left"/>
      <w:pPr>
        <w:ind w:left="11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2B07C28">
      <w:start w:val="1"/>
      <w:numFmt w:val="bullet"/>
      <w:lvlText w:val="▪"/>
      <w:lvlJc w:val="left"/>
      <w:pPr>
        <w:ind w:left="18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97615AC">
      <w:start w:val="1"/>
      <w:numFmt w:val="bullet"/>
      <w:lvlText w:val="•"/>
      <w:lvlJc w:val="left"/>
      <w:pPr>
        <w:ind w:left="25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79C23C8">
      <w:start w:val="1"/>
      <w:numFmt w:val="bullet"/>
      <w:lvlText w:val="o"/>
      <w:lvlJc w:val="left"/>
      <w:pPr>
        <w:ind w:left="32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8BC8DA6">
      <w:start w:val="1"/>
      <w:numFmt w:val="bullet"/>
      <w:lvlText w:val="▪"/>
      <w:lvlJc w:val="left"/>
      <w:pPr>
        <w:ind w:left="40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3AECF0">
      <w:start w:val="1"/>
      <w:numFmt w:val="bullet"/>
      <w:lvlText w:val="•"/>
      <w:lvlJc w:val="left"/>
      <w:pPr>
        <w:ind w:left="47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F3A1440">
      <w:start w:val="1"/>
      <w:numFmt w:val="bullet"/>
      <w:lvlText w:val="o"/>
      <w:lvlJc w:val="left"/>
      <w:pPr>
        <w:ind w:left="54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7925488">
      <w:start w:val="1"/>
      <w:numFmt w:val="bullet"/>
      <w:lvlText w:val="▪"/>
      <w:lvlJc w:val="left"/>
      <w:pPr>
        <w:ind w:left="61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20FF0B97"/>
    <w:multiLevelType w:val="hybridMultilevel"/>
    <w:tmpl w:val="C6B6BE10"/>
    <w:lvl w:ilvl="0" w:tplc="18748522">
      <w:numFmt w:val="bullet"/>
      <w:lvlText w:val="-"/>
      <w:lvlJc w:val="left"/>
      <w:pPr>
        <w:ind w:left="28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F75E7BFE">
      <w:numFmt w:val="bullet"/>
      <w:lvlText w:val="•"/>
      <w:lvlJc w:val="left"/>
      <w:pPr>
        <w:ind w:left="1180" w:hanging="173"/>
      </w:pPr>
      <w:rPr>
        <w:rFonts w:hint="default"/>
        <w:lang w:val="vi" w:eastAsia="en-US" w:bidi="ar-SA"/>
      </w:rPr>
    </w:lvl>
    <w:lvl w:ilvl="2" w:tplc="5DCE44D4">
      <w:numFmt w:val="bullet"/>
      <w:lvlText w:val="•"/>
      <w:lvlJc w:val="left"/>
      <w:pPr>
        <w:ind w:left="2081" w:hanging="173"/>
      </w:pPr>
      <w:rPr>
        <w:rFonts w:hint="default"/>
        <w:lang w:val="vi" w:eastAsia="en-US" w:bidi="ar-SA"/>
      </w:rPr>
    </w:lvl>
    <w:lvl w:ilvl="3" w:tplc="CF3E32BA">
      <w:numFmt w:val="bullet"/>
      <w:lvlText w:val="•"/>
      <w:lvlJc w:val="left"/>
      <w:pPr>
        <w:ind w:left="2981" w:hanging="173"/>
      </w:pPr>
      <w:rPr>
        <w:rFonts w:hint="default"/>
        <w:lang w:val="vi" w:eastAsia="en-US" w:bidi="ar-SA"/>
      </w:rPr>
    </w:lvl>
    <w:lvl w:ilvl="4" w:tplc="76342F08">
      <w:numFmt w:val="bullet"/>
      <w:lvlText w:val="•"/>
      <w:lvlJc w:val="left"/>
      <w:pPr>
        <w:ind w:left="3882" w:hanging="173"/>
      </w:pPr>
      <w:rPr>
        <w:rFonts w:hint="default"/>
        <w:lang w:val="vi" w:eastAsia="en-US" w:bidi="ar-SA"/>
      </w:rPr>
    </w:lvl>
    <w:lvl w:ilvl="5" w:tplc="9802F71E">
      <w:numFmt w:val="bullet"/>
      <w:lvlText w:val="•"/>
      <w:lvlJc w:val="left"/>
      <w:pPr>
        <w:ind w:left="4783" w:hanging="173"/>
      </w:pPr>
      <w:rPr>
        <w:rFonts w:hint="default"/>
        <w:lang w:val="vi" w:eastAsia="en-US" w:bidi="ar-SA"/>
      </w:rPr>
    </w:lvl>
    <w:lvl w:ilvl="6" w:tplc="BFBAFA32">
      <w:numFmt w:val="bullet"/>
      <w:lvlText w:val="•"/>
      <w:lvlJc w:val="left"/>
      <w:pPr>
        <w:ind w:left="5683" w:hanging="173"/>
      </w:pPr>
      <w:rPr>
        <w:rFonts w:hint="default"/>
        <w:lang w:val="vi" w:eastAsia="en-US" w:bidi="ar-SA"/>
      </w:rPr>
    </w:lvl>
    <w:lvl w:ilvl="7" w:tplc="F2FA27FC">
      <w:numFmt w:val="bullet"/>
      <w:lvlText w:val="•"/>
      <w:lvlJc w:val="left"/>
      <w:pPr>
        <w:ind w:left="6584" w:hanging="173"/>
      </w:pPr>
      <w:rPr>
        <w:rFonts w:hint="default"/>
        <w:lang w:val="vi" w:eastAsia="en-US" w:bidi="ar-SA"/>
      </w:rPr>
    </w:lvl>
    <w:lvl w:ilvl="8" w:tplc="5E369CEC">
      <w:numFmt w:val="bullet"/>
      <w:lvlText w:val="•"/>
      <w:lvlJc w:val="left"/>
      <w:pPr>
        <w:ind w:left="7485" w:hanging="173"/>
      </w:pPr>
      <w:rPr>
        <w:rFonts w:hint="default"/>
        <w:lang w:val="vi" w:eastAsia="en-US" w:bidi="ar-SA"/>
      </w:rPr>
    </w:lvl>
  </w:abstractNum>
  <w:abstractNum w:abstractNumId="4" w15:restartNumberingAfterBreak="0">
    <w:nsid w:val="28E4000E"/>
    <w:multiLevelType w:val="hybridMultilevel"/>
    <w:tmpl w:val="AE72EAF2"/>
    <w:lvl w:ilvl="0" w:tplc="C570D402">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D07F23"/>
    <w:multiLevelType w:val="hybridMultilevel"/>
    <w:tmpl w:val="777A18D4"/>
    <w:lvl w:ilvl="0" w:tplc="40AA3F7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C84675"/>
    <w:multiLevelType w:val="hybridMultilevel"/>
    <w:tmpl w:val="7372514E"/>
    <w:lvl w:ilvl="0" w:tplc="A07C3128">
      <w:start w:val="1"/>
      <w:numFmt w:val="bullet"/>
      <w:lvlText w:val="+"/>
      <w:lvlJc w:val="left"/>
      <w:pPr>
        <w:ind w:left="444" w:hanging="360"/>
      </w:pPr>
      <w:rPr>
        <w:rFonts w:ascii="Calibri" w:eastAsia="Times New Roman" w:hAnsi="Calibri" w:hint="default"/>
        <w:w w:val="100"/>
        <w:sz w:val="24"/>
        <w:szCs w:val="24"/>
        <w:lang w:val="vi" w:eastAsia="en-US" w:bidi="ar-SA"/>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8" w15:restartNumberingAfterBreak="0">
    <w:nsid w:val="39523E59"/>
    <w:multiLevelType w:val="hybridMultilevel"/>
    <w:tmpl w:val="1910FE52"/>
    <w:lvl w:ilvl="0" w:tplc="C49A02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53822"/>
    <w:multiLevelType w:val="hybridMultilevel"/>
    <w:tmpl w:val="42F408FC"/>
    <w:lvl w:ilvl="0" w:tplc="09044A24">
      <w:start w:val="1"/>
      <w:numFmt w:val="bullet"/>
      <w:lvlText w:val="-"/>
      <w:lvlJc w:val="left"/>
      <w:pPr>
        <w:ind w:left="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461C32">
      <w:start w:val="1"/>
      <w:numFmt w:val="bullet"/>
      <w:lvlText w:val="o"/>
      <w:lvlJc w:val="left"/>
      <w:pPr>
        <w:ind w:left="11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DC0A7F0">
      <w:start w:val="1"/>
      <w:numFmt w:val="bullet"/>
      <w:lvlText w:val="▪"/>
      <w:lvlJc w:val="left"/>
      <w:pPr>
        <w:ind w:left="18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436153E">
      <w:start w:val="1"/>
      <w:numFmt w:val="bullet"/>
      <w:lvlText w:val="•"/>
      <w:lvlJc w:val="left"/>
      <w:pPr>
        <w:ind w:left="26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68865CA">
      <w:start w:val="1"/>
      <w:numFmt w:val="bullet"/>
      <w:lvlText w:val="o"/>
      <w:lvlJc w:val="left"/>
      <w:pPr>
        <w:ind w:left="33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3B81C50">
      <w:start w:val="1"/>
      <w:numFmt w:val="bullet"/>
      <w:lvlText w:val="▪"/>
      <w:lvlJc w:val="left"/>
      <w:pPr>
        <w:ind w:left="40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BC83FAE">
      <w:start w:val="1"/>
      <w:numFmt w:val="bullet"/>
      <w:lvlText w:val="•"/>
      <w:lvlJc w:val="left"/>
      <w:pPr>
        <w:ind w:left="47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FEC7B7E">
      <w:start w:val="1"/>
      <w:numFmt w:val="bullet"/>
      <w:lvlText w:val="o"/>
      <w:lvlJc w:val="left"/>
      <w:pPr>
        <w:ind w:left="54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76236E4">
      <w:start w:val="1"/>
      <w:numFmt w:val="bullet"/>
      <w:lvlText w:val="▪"/>
      <w:lvlJc w:val="left"/>
      <w:pPr>
        <w:ind w:left="62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FF31629"/>
    <w:multiLevelType w:val="hybridMultilevel"/>
    <w:tmpl w:val="9C480E8A"/>
    <w:lvl w:ilvl="0" w:tplc="C570D40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F3675"/>
    <w:multiLevelType w:val="hybridMultilevel"/>
    <w:tmpl w:val="AE4C1C82"/>
    <w:lvl w:ilvl="0" w:tplc="B56A4CCA">
      <w:numFmt w:val="bullet"/>
      <w:lvlText w:val="-"/>
      <w:lvlJc w:val="left"/>
      <w:pPr>
        <w:ind w:left="360"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197FAE"/>
    <w:multiLevelType w:val="hybridMultilevel"/>
    <w:tmpl w:val="16423362"/>
    <w:lvl w:ilvl="0" w:tplc="E9121118">
      <w:start w:val="1"/>
      <w:numFmt w:val="bullet"/>
      <w:lvlText w:val="-"/>
      <w:lvlJc w:val="left"/>
      <w:pPr>
        <w:ind w:left="360" w:hanging="360"/>
      </w:pPr>
      <w:rPr>
        <w:rFonts w:ascii="Times" w:eastAsia="Times"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574108"/>
    <w:multiLevelType w:val="hybridMultilevel"/>
    <w:tmpl w:val="3B827B50"/>
    <w:lvl w:ilvl="0" w:tplc="E9121118">
      <w:start w:val="1"/>
      <w:numFmt w:val="bullet"/>
      <w:lvlText w:val="-"/>
      <w:lvlJc w:val="left"/>
      <w:pPr>
        <w:ind w:left="360" w:hanging="360"/>
      </w:pPr>
      <w:rPr>
        <w:rFonts w:ascii="Times" w:eastAsia="Times"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7E7E61"/>
    <w:multiLevelType w:val="hybridMultilevel"/>
    <w:tmpl w:val="54944670"/>
    <w:lvl w:ilvl="0" w:tplc="C570D402">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176B01"/>
    <w:multiLevelType w:val="hybridMultilevel"/>
    <w:tmpl w:val="A776EB72"/>
    <w:lvl w:ilvl="0" w:tplc="164A5EE0">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ED8F59A">
      <w:numFmt w:val="bullet"/>
      <w:lvlText w:val="•"/>
      <w:lvlJc w:val="left"/>
      <w:pPr>
        <w:ind w:left="386" w:hanging="140"/>
      </w:pPr>
      <w:rPr>
        <w:rFonts w:hint="default"/>
        <w:lang w:val="vi" w:eastAsia="en-US" w:bidi="ar-SA"/>
      </w:rPr>
    </w:lvl>
    <w:lvl w:ilvl="2" w:tplc="B09CDC9E">
      <w:numFmt w:val="bullet"/>
      <w:lvlText w:val="•"/>
      <w:lvlJc w:val="left"/>
      <w:pPr>
        <w:ind w:left="673" w:hanging="140"/>
      </w:pPr>
      <w:rPr>
        <w:rFonts w:hint="default"/>
        <w:lang w:val="vi" w:eastAsia="en-US" w:bidi="ar-SA"/>
      </w:rPr>
    </w:lvl>
    <w:lvl w:ilvl="3" w:tplc="4B98692E">
      <w:numFmt w:val="bullet"/>
      <w:lvlText w:val="•"/>
      <w:lvlJc w:val="left"/>
      <w:pPr>
        <w:ind w:left="959" w:hanging="140"/>
      </w:pPr>
      <w:rPr>
        <w:rFonts w:hint="default"/>
        <w:lang w:val="vi" w:eastAsia="en-US" w:bidi="ar-SA"/>
      </w:rPr>
    </w:lvl>
    <w:lvl w:ilvl="4" w:tplc="67AEDE92">
      <w:numFmt w:val="bullet"/>
      <w:lvlText w:val="•"/>
      <w:lvlJc w:val="left"/>
      <w:pPr>
        <w:ind w:left="1246" w:hanging="140"/>
      </w:pPr>
      <w:rPr>
        <w:rFonts w:hint="default"/>
        <w:lang w:val="vi" w:eastAsia="en-US" w:bidi="ar-SA"/>
      </w:rPr>
    </w:lvl>
    <w:lvl w:ilvl="5" w:tplc="0C66E84A">
      <w:numFmt w:val="bullet"/>
      <w:lvlText w:val="•"/>
      <w:lvlJc w:val="left"/>
      <w:pPr>
        <w:ind w:left="1533" w:hanging="140"/>
      </w:pPr>
      <w:rPr>
        <w:rFonts w:hint="default"/>
        <w:lang w:val="vi" w:eastAsia="en-US" w:bidi="ar-SA"/>
      </w:rPr>
    </w:lvl>
    <w:lvl w:ilvl="6" w:tplc="DF625EEC">
      <w:numFmt w:val="bullet"/>
      <w:lvlText w:val="•"/>
      <w:lvlJc w:val="left"/>
      <w:pPr>
        <w:ind w:left="1819" w:hanging="140"/>
      </w:pPr>
      <w:rPr>
        <w:rFonts w:hint="default"/>
        <w:lang w:val="vi" w:eastAsia="en-US" w:bidi="ar-SA"/>
      </w:rPr>
    </w:lvl>
    <w:lvl w:ilvl="7" w:tplc="00D8CE74">
      <w:numFmt w:val="bullet"/>
      <w:lvlText w:val="•"/>
      <w:lvlJc w:val="left"/>
      <w:pPr>
        <w:ind w:left="2106" w:hanging="140"/>
      </w:pPr>
      <w:rPr>
        <w:rFonts w:hint="default"/>
        <w:lang w:val="vi" w:eastAsia="en-US" w:bidi="ar-SA"/>
      </w:rPr>
    </w:lvl>
    <w:lvl w:ilvl="8" w:tplc="F3AA5D70">
      <w:numFmt w:val="bullet"/>
      <w:lvlText w:val="•"/>
      <w:lvlJc w:val="left"/>
      <w:pPr>
        <w:ind w:left="2392" w:hanging="140"/>
      </w:pPr>
      <w:rPr>
        <w:rFonts w:hint="default"/>
        <w:lang w:val="vi" w:eastAsia="en-US" w:bidi="ar-SA"/>
      </w:rPr>
    </w:lvl>
  </w:abstractNum>
  <w:abstractNum w:abstractNumId="18" w15:restartNumberingAfterBreak="0">
    <w:nsid w:val="56525E89"/>
    <w:multiLevelType w:val="hybridMultilevel"/>
    <w:tmpl w:val="02F6D938"/>
    <w:lvl w:ilvl="0" w:tplc="A07C3128">
      <w:start w:val="1"/>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F73675"/>
    <w:multiLevelType w:val="hybridMultilevel"/>
    <w:tmpl w:val="A4FA8E04"/>
    <w:lvl w:ilvl="0" w:tplc="90CED964">
      <w:numFmt w:val="bullet"/>
      <w:lvlText w:val="●"/>
      <w:lvlJc w:val="left"/>
      <w:pPr>
        <w:ind w:left="102" w:hanging="261"/>
      </w:pPr>
      <w:rPr>
        <w:rFonts w:ascii="Times New Roman" w:eastAsia="Times New Roman" w:hAnsi="Times New Roman" w:cs="Times New Roman" w:hint="default"/>
        <w:b w:val="0"/>
        <w:bCs w:val="0"/>
        <w:i w:val="0"/>
        <w:iCs w:val="0"/>
        <w:spacing w:val="0"/>
        <w:w w:val="100"/>
        <w:sz w:val="28"/>
        <w:szCs w:val="28"/>
        <w:lang w:val="vi" w:eastAsia="en-US" w:bidi="ar-SA"/>
      </w:rPr>
    </w:lvl>
    <w:lvl w:ilvl="1" w:tplc="7B1EB666">
      <w:numFmt w:val="bullet"/>
      <w:lvlText w:val="•"/>
      <w:lvlJc w:val="left"/>
      <w:pPr>
        <w:ind w:left="1018" w:hanging="261"/>
      </w:pPr>
      <w:rPr>
        <w:rFonts w:hint="default"/>
        <w:lang w:val="vi" w:eastAsia="en-US" w:bidi="ar-SA"/>
      </w:rPr>
    </w:lvl>
    <w:lvl w:ilvl="2" w:tplc="17903B68">
      <w:numFmt w:val="bullet"/>
      <w:lvlText w:val="•"/>
      <w:lvlJc w:val="left"/>
      <w:pPr>
        <w:ind w:left="1937" w:hanging="261"/>
      </w:pPr>
      <w:rPr>
        <w:rFonts w:hint="default"/>
        <w:lang w:val="vi" w:eastAsia="en-US" w:bidi="ar-SA"/>
      </w:rPr>
    </w:lvl>
    <w:lvl w:ilvl="3" w:tplc="559EF158">
      <w:numFmt w:val="bullet"/>
      <w:lvlText w:val="•"/>
      <w:lvlJc w:val="left"/>
      <w:pPr>
        <w:ind w:left="2855" w:hanging="261"/>
      </w:pPr>
      <w:rPr>
        <w:rFonts w:hint="default"/>
        <w:lang w:val="vi" w:eastAsia="en-US" w:bidi="ar-SA"/>
      </w:rPr>
    </w:lvl>
    <w:lvl w:ilvl="4" w:tplc="493A8F94">
      <w:numFmt w:val="bullet"/>
      <w:lvlText w:val="•"/>
      <w:lvlJc w:val="left"/>
      <w:pPr>
        <w:ind w:left="3774" w:hanging="261"/>
      </w:pPr>
      <w:rPr>
        <w:rFonts w:hint="default"/>
        <w:lang w:val="vi" w:eastAsia="en-US" w:bidi="ar-SA"/>
      </w:rPr>
    </w:lvl>
    <w:lvl w:ilvl="5" w:tplc="B0483494">
      <w:numFmt w:val="bullet"/>
      <w:lvlText w:val="•"/>
      <w:lvlJc w:val="left"/>
      <w:pPr>
        <w:ind w:left="4693" w:hanging="261"/>
      </w:pPr>
      <w:rPr>
        <w:rFonts w:hint="default"/>
        <w:lang w:val="vi" w:eastAsia="en-US" w:bidi="ar-SA"/>
      </w:rPr>
    </w:lvl>
    <w:lvl w:ilvl="6" w:tplc="A2BC8852">
      <w:numFmt w:val="bullet"/>
      <w:lvlText w:val="•"/>
      <w:lvlJc w:val="left"/>
      <w:pPr>
        <w:ind w:left="5611" w:hanging="261"/>
      </w:pPr>
      <w:rPr>
        <w:rFonts w:hint="default"/>
        <w:lang w:val="vi" w:eastAsia="en-US" w:bidi="ar-SA"/>
      </w:rPr>
    </w:lvl>
    <w:lvl w:ilvl="7" w:tplc="1FC62F40">
      <w:numFmt w:val="bullet"/>
      <w:lvlText w:val="•"/>
      <w:lvlJc w:val="left"/>
      <w:pPr>
        <w:ind w:left="6530" w:hanging="261"/>
      </w:pPr>
      <w:rPr>
        <w:rFonts w:hint="default"/>
        <w:lang w:val="vi" w:eastAsia="en-US" w:bidi="ar-SA"/>
      </w:rPr>
    </w:lvl>
    <w:lvl w:ilvl="8" w:tplc="2A42B056">
      <w:numFmt w:val="bullet"/>
      <w:lvlText w:val="•"/>
      <w:lvlJc w:val="left"/>
      <w:pPr>
        <w:ind w:left="7449" w:hanging="261"/>
      </w:pPr>
      <w:rPr>
        <w:rFonts w:hint="default"/>
        <w:lang w:val="vi" w:eastAsia="en-US" w:bidi="ar-SA"/>
      </w:rPr>
    </w:lvl>
  </w:abstractNum>
  <w:abstractNum w:abstractNumId="20" w15:restartNumberingAfterBreak="0">
    <w:nsid w:val="5B146634"/>
    <w:multiLevelType w:val="hybridMultilevel"/>
    <w:tmpl w:val="4AA405FE"/>
    <w:lvl w:ilvl="0" w:tplc="7FF2ED3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761893"/>
    <w:multiLevelType w:val="hybridMultilevel"/>
    <w:tmpl w:val="0D4EAD36"/>
    <w:lvl w:ilvl="0" w:tplc="802A3E6C">
      <w:start w:val="1"/>
      <w:numFmt w:val="decimal"/>
      <w:lvlText w:val="%1."/>
      <w:lvlJc w:val="left"/>
      <w:pPr>
        <w:ind w:left="562" w:hanging="281"/>
        <w:jc w:val="right"/>
      </w:pPr>
      <w:rPr>
        <w:rFonts w:ascii="Times New Roman" w:eastAsia="Times New Roman" w:hAnsi="Times New Roman" w:cs="Times New Roman" w:hint="default"/>
        <w:b/>
        <w:bCs/>
        <w:i w:val="0"/>
        <w:iCs w:val="0"/>
        <w:spacing w:val="0"/>
        <w:w w:val="100"/>
        <w:sz w:val="28"/>
        <w:szCs w:val="28"/>
        <w:lang w:val="vi" w:eastAsia="en-US" w:bidi="ar-SA"/>
      </w:rPr>
    </w:lvl>
    <w:lvl w:ilvl="1" w:tplc="16FAB4A4">
      <w:start w:val="1"/>
      <w:numFmt w:val="upperLetter"/>
      <w:lvlText w:val="%2."/>
      <w:lvlJc w:val="left"/>
      <w:pPr>
        <w:ind w:left="327" w:hanging="327"/>
      </w:pPr>
      <w:rPr>
        <w:rFonts w:ascii="Times New Roman" w:eastAsia="Times New Roman" w:hAnsi="Times New Roman" w:cs="Times New Roman" w:hint="default"/>
        <w:b/>
        <w:bCs/>
        <w:i/>
        <w:iCs/>
        <w:spacing w:val="0"/>
        <w:w w:val="100"/>
        <w:sz w:val="28"/>
        <w:szCs w:val="28"/>
        <w:lang w:val="vi" w:eastAsia="en-US" w:bidi="ar-SA"/>
      </w:rPr>
    </w:lvl>
    <w:lvl w:ilvl="2" w:tplc="7930C804">
      <w:numFmt w:val="bullet"/>
      <w:lvlText w:val="•"/>
      <w:lvlJc w:val="left"/>
      <w:pPr>
        <w:ind w:left="1529" w:hanging="327"/>
      </w:pPr>
      <w:rPr>
        <w:rFonts w:hint="default"/>
        <w:lang w:val="vi" w:eastAsia="en-US" w:bidi="ar-SA"/>
      </w:rPr>
    </w:lvl>
    <w:lvl w:ilvl="3" w:tplc="D3A28F44">
      <w:numFmt w:val="bullet"/>
      <w:lvlText w:val="•"/>
      <w:lvlJc w:val="left"/>
      <w:pPr>
        <w:ind w:left="2499" w:hanging="327"/>
      </w:pPr>
      <w:rPr>
        <w:rFonts w:hint="default"/>
        <w:lang w:val="vi" w:eastAsia="en-US" w:bidi="ar-SA"/>
      </w:rPr>
    </w:lvl>
    <w:lvl w:ilvl="4" w:tplc="AF90D352">
      <w:numFmt w:val="bullet"/>
      <w:lvlText w:val="•"/>
      <w:lvlJc w:val="left"/>
      <w:pPr>
        <w:ind w:left="3468" w:hanging="327"/>
      </w:pPr>
      <w:rPr>
        <w:rFonts w:hint="default"/>
        <w:lang w:val="vi" w:eastAsia="en-US" w:bidi="ar-SA"/>
      </w:rPr>
    </w:lvl>
    <w:lvl w:ilvl="5" w:tplc="70864FF0">
      <w:numFmt w:val="bullet"/>
      <w:lvlText w:val="•"/>
      <w:lvlJc w:val="left"/>
      <w:pPr>
        <w:ind w:left="4438" w:hanging="327"/>
      </w:pPr>
      <w:rPr>
        <w:rFonts w:hint="default"/>
        <w:lang w:val="vi" w:eastAsia="en-US" w:bidi="ar-SA"/>
      </w:rPr>
    </w:lvl>
    <w:lvl w:ilvl="6" w:tplc="3BAEF836">
      <w:numFmt w:val="bullet"/>
      <w:lvlText w:val="•"/>
      <w:lvlJc w:val="left"/>
      <w:pPr>
        <w:ind w:left="5408" w:hanging="327"/>
      </w:pPr>
      <w:rPr>
        <w:rFonts w:hint="default"/>
        <w:lang w:val="vi" w:eastAsia="en-US" w:bidi="ar-SA"/>
      </w:rPr>
    </w:lvl>
    <w:lvl w:ilvl="7" w:tplc="C43EFD2C">
      <w:numFmt w:val="bullet"/>
      <w:lvlText w:val="•"/>
      <w:lvlJc w:val="left"/>
      <w:pPr>
        <w:ind w:left="6377" w:hanging="327"/>
      </w:pPr>
      <w:rPr>
        <w:rFonts w:hint="default"/>
        <w:lang w:val="vi" w:eastAsia="en-US" w:bidi="ar-SA"/>
      </w:rPr>
    </w:lvl>
    <w:lvl w:ilvl="8" w:tplc="36B8BF18">
      <w:numFmt w:val="bullet"/>
      <w:lvlText w:val="•"/>
      <w:lvlJc w:val="left"/>
      <w:pPr>
        <w:ind w:left="7347" w:hanging="327"/>
      </w:pPr>
      <w:rPr>
        <w:rFonts w:hint="default"/>
        <w:lang w:val="vi" w:eastAsia="en-US" w:bidi="ar-SA"/>
      </w:rPr>
    </w:lvl>
  </w:abstractNum>
  <w:abstractNum w:abstractNumId="22" w15:restartNumberingAfterBreak="0">
    <w:nsid w:val="60281CBA"/>
    <w:multiLevelType w:val="multilevel"/>
    <w:tmpl w:val="756A0742"/>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06603FF"/>
    <w:multiLevelType w:val="hybridMultilevel"/>
    <w:tmpl w:val="10366634"/>
    <w:lvl w:ilvl="0" w:tplc="09704806">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48203E"/>
    <w:multiLevelType w:val="hybridMultilevel"/>
    <w:tmpl w:val="358834B4"/>
    <w:lvl w:ilvl="0" w:tplc="45622426">
      <w:start w:val="650"/>
      <w:numFmt w:val="bullet"/>
      <w:lvlText w:val="-"/>
      <w:lvlJc w:val="left"/>
      <w:pPr>
        <w:ind w:left="579" w:hanging="360"/>
      </w:pPr>
      <w:rPr>
        <w:rFonts w:ascii="Times New Roman" w:eastAsia="Times New Roman" w:hAnsi="Times New Roman" w:cs="Times New Roman"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25" w15:restartNumberingAfterBreak="0">
    <w:nsid w:val="64C65D07"/>
    <w:multiLevelType w:val="hybridMultilevel"/>
    <w:tmpl w:val="6390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5A6BF0"/>
    <w:multiLevelType w:val="hybridMultilevel"/>
    <w:tmpl w:val="8D8C9F0A"/>
    <w:lvl w:ilvl="0" w:tplc="4CD4E25C">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62163"/>
    <w:multiLevelType w:val="hybridMultilevel"/>
    <w:tmpl w:val="35B0152C"/>
    <w:lvl w:ilvl="0" w:tplc="E9121118">
      <w:start w:val="1"/>
      <w:numFmt w:val="bullet"/>
      <w:lvlText w:val="-"/>
      <w:lvlJc w:val="left"/>
      <w:pPr>
        <w:ind w:left="360" w:hanging="360"/>
      </w:pPr>
      <w:rPr>
        <w:rFonts w:ascii="Times" w:eastAsia="Times"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0D1CDA"/>
    <w:multiLevelType w:val="hybridMultilevel"/>
    <w:tmpl w:val="35FC87E6"/>
    <w:lvl w:ilvl="0" w:tplc="E9121118">
      <w:start w:val="1"/>
      <w:numFmt w:val="bullet"/>
      <w:lvlText w:val="-"/>
      <w:lvlJc w:val="left"/>
      <w:pPr>
        <w:ind w:left="463" w:hanging="360"/>
      </w:pPr>
      <w:rPr>
        <w:rFonts w:ascii="Times" w:eastAsia="Times" w:hAnsi="Times" w:cs="Times"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29" w15:restartNumberingAfterBreak="0">
    <w:nsid w:val="730E3C77"/>
    <w:multiLevelType w:val="hybridMultilevel"/>
    <w:tmpl w:val="A2EA9CFA"/>
    <w:lvl w:ilvl="0" w:tplc="B56A4CCA">
      <w:numFmt w:val="bullet"/>
      <w:lvlText w:val="-"/>
      <w:lvlJc w:val="left"/>
      <w:pPr>
        <w:ind w:left="102"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tplc="4E34764A">
      <w:numFmt w:val="bullet"/>
      <w:lvlText w:val="•"/>
      <w:lvlJc w:val="left"/>
      <w:pPr>
        <w:ind w:left="1018" w:hanging="156"/>
      </w:pPr>
      <w:rPr>
        <w:rFonts w:hint="default"/>
        <w:lang w:val="vi" w:eastAsia="en-US" w:bidi="ar-SA"/>
      </w:rPr>
    </w:lvl>
    <w:lvl w:ilvl="2" w:tplc="543A8F70">
      <w:numFmt w:val="bullet"/>
      <w:lvlText w:val="•"/>
      <w:lvlJc w:val="left"/>
      <w:pPr>
        <w:ind w:left="1937" w:hanging="156"/>
      </w:pPr>
      <w:rPr>
        <w:rFonts w:hint="default"/>
        <w:lang w:val="vi" w:eastAsia="en-US" w:bidi="ar-SA"/>
      </w:rPr>
    </w:lvl>
    <w:lvl w:ilvl="3" w:tplc="6638E5B0">
      <w:numFmt w:val="bullet"/>
      <w:lvlText w:val="•"/>
      <w:lvlJc w:val="left"/>
      <w:pPr>
        <w:ind w:left="2855" w:hanging="156"/>
      </w:pPr>
      <w:rPr>
        <w:rFonts w:hint="default"/>
        <w:lang w:val="vi" w:eastAsia="en-US" w:bidi="ar-SA"/>
      </w:rPr>
    </w:lvl>
    <w:lvl w:ilvl="4" w:tplc="4B84979C">
      <w:numFmt w:val="bullet"/>
      <w:lvlText w:val="•"/>
      <w:lvlJc w:val="left"/>
      <w:pPr>
        <w:ind w:left="3774" w:hanging="156"/>
      </w:pPr>
      <w:rPr>
        <w:rFonts w:hint="default"/>
        <w:lang w:val="vi" w:eastAsia="en-US" w:bidi="ar-SA"/>
      </w:rPr>
    </w:lvl>
    <w:lvl w:ilvl="5" w:tplc="A19A0284">
      <w:numFmt w:val="bullet"/>
      <w:lvlText w:val="•"/>
      <w:lvlJc w:val="left"/>
      <w:pPr>
        <w:ind w:left="4693" w:hanging="156"/>
      </w:pPr>
      <w:rPr>
        <w:rFonts w:hint="default"/>
        <w:lang w:val="vi" w:eastAsia="en-US" w:bidi="ar-SA"/>
      </w:rPr>
    </w:lvl>
    <w:lvl w:ilvl="6" w:tplc="E698EE3E">
      <w:numFmt w:val="bullet"/>
      <w:lvlText w:val="•"/>
      <w:lvlJc w:val="left"/>
      <w:pPr>
        <w:ind w:left="5611" w:hanging="156"/>
      </w:pPr>
      <w:rPr>
        <w:rFonts w:hint="default"/>
        <w:lang w:val="vi" w:eastAsia="en-US" w:bidi="ar-SA"/>
      </w:rPr>
    </w:lvl>
    <w:lvl w:ilvl="7" w:tplc="572A50D0">
      <w:numFmt w:val="bullet"/>
      <w:lvlText w:val="•"/>
      <w:lvlJc w:val="left"/>
      <w:pPr>
        <w:ind w:left="6530" w:hanging="156"/>
      </w:pPr>
      <w:rPr>
        <w:rFonts w:hint="default"/>
        <w:lang w:val="vi" w:eastAsia="en-US" w:bidi="ar-SA"/>
      </w:rPr>
    </w:lvl>
    <w:lvl w:ilvl="8" w:tplc="D6146814">
      <w:numFmt w:val="bullet"/>
      <w:lvlText w:val="•"/>
      <w:lvlJc w:val="left"/>
      <w:pPr>
        <w:ind w:left="7449" w:hanging="156"/>
      </w:pPr>
      <w:rPr>
        <w:rFonts w:hint="default"/>
        <w:lang w:val="vi" w:eastAsia="en-US" w:bidi="ar-SA"/>
      </w:rPr>
    </w:lvl>
  </w:abstractNum>
  <w:abstractNum w:abstractNumId="30" w15:restartNumberingAfterBreak="0">
    <w:nsid w:val="74151434"/>
    <w:multiLevelType w:val="hybridMultilevel"/>
    <w:tmpl w:val="AA2034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F023D78"/>
    <w:multiLevelType w:val="hybridMultilevel"/>
    <w:tmpl w:val="E3A86922"/>
    <w:lvl w:ilvl="0" w:tplc="C49A028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7083060">
    <w:abstractNumId w:val="11"/>
  </w:num>
  <w:num w:numId="2" w16cid:durableId="2022123691">
    <w:abstractNumId w:val="0"/>
  </w:num>
  <w:num w:numId="3" w16cid:durableId="1381172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1753458">
    <w:abstractNumId w:val="6"/>
  </w:num>
  <w:num w:numId="5" w16cid:durableId="520629279">
    <w:abstractNumId w:val="22"/>
  </w:num>
  <w:num w:numId="6" w16cid:durableId="1975986976">
    <w:abstractNumId w:val="20"/>
  </w:num>
  <w:num w:numId="7" w16cid:durableId="1477524260">
    <w:abstractNumId w:val="4"/>
  </w:num>
  <w:num w:numId="8" w16cid:durableId="1233810430">
    <w:abstractNumId w:val="18"/>
  </w:num>
  <w:num w:numId="9" w16cid:durableId="1134560127">
    <w:abstractNumId w:val="8"/>
  </w:num>
  <w:num w:numId="10" w16cid:durableId="1584145891">
    <w:abstractNumId w:val="29"/>
  </w:num>
  <w:num w:numId="11" w16cid:durableId="1850607235">
    <w:abstractNumId w:val="21"/>
  </w:num>
  <w:num w:numId="12" w16cid:durableId="1266160240">
    <w:abstractNumId w:val="26"/>
  </w:num>
  <w:num w:numId="13" w16cid:durableId="1374577533">
    <w:abstractNumId w:val="1"/>
  </w:num>
  <w:num w:numId="14" w16cid:durableId="2116711608">
    <w:abstractNumId w:val="19"/>
  </w:num>
  <w:num w:numId="15" w16cid:durableId="1190530570">
    <w:abstractNumId w:val="5"/>
  </w:num>
  <w:num w:numId="16" w16cid:durableId="1580408480">
    <w:abstractNumId w:val="3"/>
  </w:num>
  <w:num w:numId="17" w16cid:durableId="1661421863">
    <w:abstractNumId w:val="25"/>
  </w:num>
  <w:num w:numId="18" w16cid:durableId="585845220">
    <w:abstractNumId w:val="13"/>
  </w:num>
  <w:num w:numId="19" w16cid:durableId="111360514">
    <w:abstractNumId w:val="30"/>
  </w:num>
  <w:num w:numId="20" w16cid:durableId="1732381603">
    <w:abstractNumId w:val="15"/>
  </w:num>
  <w:num w:numId="21" w16cid:durableId="1621108610">
    <w:abstractNumId w:val="12"/>
  </w:num>
  <w:num w:numId="22" w16cid:durableId="2041778546">
    <w:abstractNumId w:val="23"/>
  </w:num>
  <w:num w:numId="23" w16cid:durableId="924849839">
    <w:abstractNumId w:val="31"/>
  </w:num>
  <w:num w:numId="24" w16cid:durableId="214201132">
    <w:abstractNumId w:val="16"/>
  </w:num>
  <w:num w:numId="25" w16cid:durableId="1856262392">
    <w:abstractNumId w:val="27"/>
  </w:num>
  <w:num w:numId="26" w16cid:durableId="2065105580">
    <w:abstractNumId w:val="14"/>
  </w:num>
  <w:num w:numId="27" w16cid:durableId="459494816">
    <w:abstractNumId w:val="7"/>
  </w:num>
  <w:num w:numId="28" w16cid:durableId="1482500862">
    <w:abstractNumId w:val="28"/>
  </w:num>
  <w:num w:numId="29" w16cid:durableId="1445610071">
    <w:abstractNumId w:val="24"/>
  </w:num>
  <w:num w:numId="30" w16cid:durableId="865681790">
    <w:abstractNumId w:val="17"/>
  </w:num>
  <w:num w:numId="31" w16cid:durableId="1192299064">
    <w:abstractNumId w:val="2"/>
  </w:num>
  <w:num w:numId="32" w16cid:durableId="4586867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74C"/>
    <w:rsid w:val="00024A9B"/>
    <w:rsid w:val="0003261A"/>
    <w:rsid w:val="000C64C2"/>
    <w:rsid w:val="000D17A9"/>
    <w:rsid w:val="000D5A4E"/>
    <w:rsid w:val="000F65A3"/>
    <w:rsid w:val="00117460"/>
    <w:rsid w:val="00141E7C"/>
    <w:rsid w:val="00167261"/>
    <w:rsid w:val="001733D8"/>
    <w:rsid w:val="00176F07"/>
    <w:rsid w:val="00186C58"/>
    <w:rsid w:val="001A77AD"/>
    <w:rsid w:val="001B0082"/>
    <w:rsid w:val="001B4572"/>
    <w:rsid w:val="001C312C"/>
    <w:rsid w:val="001F64AC"/>
    <w:rsid w:val="0020316C"/>
    <w:rsid w:val="002037FC"/>
    <w:rsid w:val="00210E66"/>
    <w:rsid w:val="00211A36"/>
    <w:rsid w:val="00221209"/>
    <w:rsid w:val="00246752"/>
    <w:rsid w:val="00252337"/>
    <w:rsid w:val="00284C34"/>
    <w:rsid w:val="0029131E"/>
    <w:rsid w:val="002A6310"/>
    <w:rsid w:val="002D140E"/>
    <w:rsid w:val="002E09D7"/>
    <w:rsid w:val="002E583E"/>
    <w:rsid w:val="002F0116"/>
    <w:rsid w:val="002F28F2"/>
    <w:rsid w:val="002F778C"/>
    <w:rsid w:val="003031EE"/>
    <w:rsid w:val="0030768A"/>
    <w:rsid w:val="003202F0"/>
    <w:rsid w:val="00321D25"/>
    <w:rsid w:val="00333834"/>
    <w:rsid w:val="00335A1F"/>
    <w:rsid w:val="00336DE3"/>
    <w:rsid w:val="00340F3B"/>
    <w:rsid w:val="0034774C"/>
    <w:rsid w:val="00374E24"/>
    <w:rsid w:val="00382677"/>
    <w:rsid w:val="003911A8"/>
    <w:rsid w:val="003A34B8"/>
    <w:rsid w:val="003D618B"/>
    <w:rsid w:val="003E5FE9"/>
    <w:rsid w:val="00401345"/>
    <w:rsid w:val="004420A5"/>
    <w:rsid w:val="004514A4"/>
    <w:rsid w:val="00453809"/>
    <w:rsid w:val="004626FF"/>
    <w:rsid w:val="00470FCD"/>
    <w:rsid w:val="00471CD6"/>
    <w:rsid w:val="00471D29"/>
    <w:rsid w:val="00485EAA"/>
    <w:rsid w:val="00496127"/>
    <w:rsid w:val="004B2AF0"/>
    <w:rsid w:val="004B7ABF"/>
    <w:rsid w:val="004C008E"/>
    <w:rsid w:val="004C0717"/>
    <w:rsid w:val="004C37A8"/>
    <w:rsid w:val="00503408"/>
    <w:rsid w:val="005076DA"/>
    <w:rsid w:val="0054092C"/>
    <w:rsid w:val="00557500"/>
    <w:rsid w:val="005724C1"/>
    <w:rsid w:val="005762DE"/>
    <w:rsid w:val="0059236A"/>
    <w:rsid w:val="00592E3E"/>
    <w:rsid w:val="005A6226"/>
    <w:rsid w:val="005A7526"/>
    <w:rsid w:val="005B3203"/>
    <w:rsid w:val="005C202C"/>
    <w:rsid w:val="006047BE"/>
    <w:rsid w:val="00616744"/>
    <w:rsid w:val="00626B6C"/>
    <w:rsid w:val="00631B81"/>
    <w:rsid w:val="00637981"/>
    <w:rsid w:val="00656D68"/>
    <w:rsid w:val="0066369B"/>
    <w:rsid w:val="006841F7"/>
    <w:rsid w:val="00691368"/>
    <w:rsid w:val="006920B3"/>
    <w:rsid w:val="006A20C0"/>
    <w:rsid w:val="006A5734"/>
    <w:rsid w:val="006B53A0"/>
    <w:rsid w:val="006C3C96"/>
    <w:rsid w:val="006E38D2"/>
    <w:rsid w:val="00706365"/>
    <w:rsid w:val="00720712"/>
    <w:rsid w:val="00723311"/>
    <w:rsid w:val="00746010"/>
    <w:rsid w:val="0074797D"/>
    <w:rsid w:val="00764D9C"/>
    <w:rsid w:val="00767124"/>
    <w:rsid w:val="00795DA9"/>
    <w:rsid w:val="007A215C"/>
    <w:rsid w:val="007A27BC"/>
    <w:rsid w:val="007A55A1"/>
    <w:rsid w:val="007A6C32"/>
    <w:rsid w:val="007B1CF6"/>
    <w:rsid w:val="007B325E"/>
    <w:rsid w:val="007B6391"/>
    <w:rsid w:val="007C0638"/>
    <w:rsid w:val="007D4D86"/>
    <w:rsid w:val="007E6B06"/>
    <w:rsid w:val="008022CF"/>
    <w:rsid w:val="008117C1"/>
    <w:rsid w:val="00813A8C"/>
    <w:rsid w:val="00816BEA"/>
    <w:rsid w:val="00821BAD"/>
    <w:rsid w:val="00827C13"/>
    <w:rsid w:val="00835566"/>
    <w:rsid w:val="008665B7"/>
    <w:rsid w:val="00885CD8"/>
    <w:rsid w:val="008A26DD"/>
    <w:rsid w:val="008A7028"/>
    <w:rsid w:val="008A7E62"/>
    <w:rsid w:val="008B35BD"/>
    <w:rsid w:val="008E3196"/>
    <w:rsid w:val="008E591D"/>
    <w:rsid w:val="00904C7D"/>
    <w:rsid w:val="00913FB0"/>
    <w:rsid w:val="0091466E"/>
    <w:rsid w:val="009159B2"/>
    <w:rsid w:val="0091639D"/>
    <w:rsid w:val="00940CEA"/>
    <w:rsid w:val="0094125A"/>
    <w:rsid w:val="00941D02"/>
    <w:rsid w:val="00947E75"/>
    <w:rsid w:val="00956022"/>
    <w:rsid w:val="0096758B"/>
    <w:rsid w:val="00972166"/>
    <w:rsid w:val="009762D4"/>
    <w:rsid w:val="009806C5"/>
    <w:rsid w:val="00995154"/>
    <w:rsid w:val="009A2443"/>
    <w:rsid w:val="009D21E0"/>
    <w:rsid w:val="009F059B"/>
    <w:rsid w:val="009F2500"/>
    <w:rsid w:val="00A17A8A"/>
    <w:rsid w:val="00A45F2C"/>
    <w:rsid w:val="00A6155F"/>
    <w:rsid w:val="00A71B19"/>
    <w:rsid w:val="00A955AF"/>
    <w:rsid w:val="00AD5F7D"/>
    <w:rsid w:val="00AE335A"/>
    <w:rsid w:val="00AE62E5"/>
    <w:rsid w:val="00B109F7"/>
    <w:rsid w:val="00B202D8"/>
    <w:rsid w:val="00BB678F"/>
    <w:rsid w:val="00BB7625"/>
    <w:rsid w:val="00BC4F66"/>
    <w:rsid w:val="00BD2E7A"/>
    <w:rsid w:val="00BD32A0"/>
    <w:rsid w:val="00BF0052"/>
    <w:rsid w:val="00BF0A11"/>
    <w:rsid w:val="00C027B8"/>
    <w:rsid w:val="00C169C4"/>
    <w:rsid w:val="00C65615"/>
    <w:rsid w:val="00C9002F"/>
    <w:rsid w:val="00C9431F"/>
    <w:rsid w:val="00CA2E7B"/>
    <w:rsid w:val="00CA4C9C"/>
    <w:rsid w:val="00CA5FDD"/>
    <w:rsid w:val="00CB31C8"/>
    <w:rsid w:val="00CC1C66"/>
    <w:rsid w:val="00CC349C"/>
    <w:rsid w:val="00CC4662"/>
    <w:rsid w:val="00CD3F5C"/>
    <w:rsid w:val="00CE4096"/>
    <w:rsid w:val="00CE5B61"/>
    <w:rsid w:val="00CF65CE"/>
    <w:rsid w:val="00CF6ACE"/>
    <w:rsid w:val="00CF6D4B"/>
    <w:rsid w:val="00D248D9"/>
    <w:rsid w:val="00D322A1"/>
    <w:rsid w:val="00D36D9D"/>
    <w:rsid w:val="00D60331"/>
    <w:rsid w:val="00D6311C"/>
    <w:rsid w:val="00DA3BF7"/>
    <w:rsid w:val="00DA5831"/>
    <w:rsid w:val="00DA7DE7"/>
    <w:rsid w:val="00DB14CF"/>
    <w:rsid w:val="00DB32F5"/>
    <w:rsid w:val="00DB596A"/>
    <w:rsid w:val="00DB68A6"/>
    <w:rsid w:val="00DD3061"/>
    <w:rsid w:val="00DD37E6"/>
    <w:rsid w:val="00DD6580"/>
    <w:rsid w:val="00E1462B"/>
    <w:rsid w:val="00E2261F"/>
    <w:rsid w:val="00E26990"/>
    <w:rsid w:val="00E44AC2"/>
    <w:rsid w:val="00E47A4A"/>
    <w:rsid w:val="00E73DB1"/>
    <w:rsid w:val="00E8010E"/>
    <w:rsid w:val="00EC464C"/>
    <w:rsid w:val="00EE3D96"/>
    <w:rsid w:val="00EE761A"/>
    <w:rsid w:val="00F12E09"/>
    <w:rsid w:val="00F54C31"/>
    <w:rsid w:val="00F570D9"/>
    <w:rsid w:val="00F86EA6"/>
    <w:rsid w:val="00FA1277"/>
    <w:rsid w:val="00FE232B"/>
    <w:rsid w:val="00FE4555"/>
    <w:rsid w:val="00FF049F"/>
    <w:rsid w:val="00FF7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B859E"/>
  <w15:docId w15:val="{51F0A0CA-32C8-4DB1-9BC6-72187E34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9C4"/>
    <w:pPr>
      <w:jc w:val="both"/>
    </w:pPr>
    <w:rPr>
      <w:rFonts w:eastAsia="Times New Roman"/>
      <w:sz w:val="24"/>
    </w:rPr>
  </w:style>
  <w:style w:type="paragraph" w:styleId="Heading1">
    <w:name w:val="heading 1"/>
    <w:aliases w:val="Document Header1,ClauseGroup_Title"/>
    <w:basedOn w:val="Normal"/>
    <w:next w:val="Normal"/>
    <w:link w:val="Heading1Char"/>
    <w:uiPriority w:val="9"/>
    <w:qFormat/>
    <w:rsid w:val="00C169C4"/>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uiPriority w:val="9"/>
    <w:qFormat/>
    <w:rsid w:val="00C169C4"/>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uiPriority w:val="9"/>
    <w:qFormat/>
    <w:rsid w:val="00C169C4"/>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C169C4"/>
    <w:pPr>
      <w:keepNext/>
      <w:spacing w:after="200"/>
      <w:ind w:left="1422" w:right="18" w:hanging="457"/>
      <w:outlineLvl w:val="3"/>
    </w:pPr>
    <w:rPr>
      <w:b/>
      <w:bCs/>
    </w:rPr>
  </w:style>
  <w:style w:type="paragraph" w:styleId="Heading5">
    <w:name w:val="heading 5"/>
    <w:basedOn w:val="Normal"/>
    <w:next w:val="Normal"/>
    <w:link w:val="Heading5Char"/>
    <w:qFormat/>
    <w:rsid w:val="00C169C4"/>
    <w:pPr>
      <w:keepNext/>
      <w:jc w:val="center"/>
      <w:outlineLvl w:val="4"/>
    </w:pPr>
    <w:rPr>
      <w:rFonts w:ascii="Arial" w:hAnsi="Arial"/>
      <w:u w:val="single"/>
    </w:rPr>
  </w:style>
  <w:style w:type="paragraph" w:styleId="Heading6">
    <w:name w:val="heading 6"/>
    <w:basedOn w:val="Normal"/>
    <w:next w:val="Normal"/>
    <w:link w:val="Heading6Char"/>
    <w:qFormat/>
    <w:rsid w:val="00C169C4"/>
    <w:pPr>
      <w:keepNext/>
      <w:keepLines/>
      <w:suppressAutoHyphens/>
      <w:ind w:right="-72"/>
      <w:jc w:val="center"/>
      <w:outlineLvl w:val="5"/>
    </w:pPr>
    <w:rPr>
      <w:b/>
      <w:sz w:val="28"/>
    </w:rPr>
  </w:style>
  <w:style w:type="paragraph" w:styleId="Heading7">
    <w:name w:val="heading 7"/>
    <w:basedOn w:val="Normal"/>
    <w:next w:val="Normal"/>
    <w:link w:val="Heading7Char"/>
    <w:qFormat/>
    <w:rsid w:val="00C169C4"/>
    <w:pPr>
      <w:keepNext/>
      <w:jc w:val="center"/>
      <w:outlineLvl w:val="6"/>
    </w:pPr>
    <w:rPr>
      <w:b/>
      <w:sz w:val="72"/>
    </w:rPr>
  </w:style>
  <w:style w:type="paragraph" w:styleId="Heading8">
    <w:name w:val="heading 8"/>
    <w:basedOn w:val="Normal"/>
    <w:next w:val="Normal"/>
    <w:link w:val="Heading8Char"/>
    <w:qFormat/>
    <w:rsid w:val="00C169C4"/>
    <w:pPr>
      <w:keepNext/>
      <w:jc w:val="center"/>
      <w:outlineLvl w:val="7"/>
    </w:pPr>
    <w:rPr>
      <w:b/>
      <w:sz w:val="56"/>
    </w:rPr>
  </w:style>
  <w:style w:type="paragraph" w:styleId="Heading9">
    <w:name w:val="heading 9"/>
    <w:basedOn w:val="Normal"/>
    <w:next w:val="Normal"/>
    <w:link w:val="Heading9Char"/>
    <w:qFormat/>
    <w:rsid w:val="00C169C4"/>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uiPriority w:val="9"/>
    <w:rsid w:val="00C169C4"/>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uiPriority w:val="9"/>
    <w:rsid w:val="00C169C4"/>
    <w:rPr>
      <w:rFonts w:ascii="Times New Roman Bold" w:eastAsia="Times New Roman" w:hAnsi="Times New Roman Bold" w:cs="Times New Roman"/>
      <w:b/>
      <w:sz w:val="28"/>
      <w:szCs w:val="20"/>
    </w:rPr>
  </w:style>
  <w:style w:type="character" w:customStyle="1" w:styleId="Heading3Char">
    <w:name w:val="Heading 3 Char"/>
    <w:uiPriority w:val="9"/>
    <w:rsid w:val="00C169C4"/>
    <w:rPr>
      <w:rFonts w:ascii="Cambria" w:eastAsia="Times New Roman"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uiPriority w:val="9"/>
    <w:rsid w:val="00C169C4"/>
    <w:rPr>
      <w:rFonts w:eastAsia="Times New Roman" w:cs="Times New Roman"/>
      <w:b/>
      <w:bCs/>
      <w:sz w:val="24"/>
      <w:szCs w:val="20"/>
    </w:rPr>
  </w:style>
  <w:style w:type="character" w:customStyle="1" w:styleId="Heading5Char">
    <w:name w:val="Heading 5 Char"/>
    <w:link w:val="Heading5"/>
    <w:rsid w:val="00C169C4"/>
    <w:rPr>
      <w:rFonts w:ascii="Arial" w:eastAsia="Times New Roman" w:hAnsi="Arial" w:cs="Times New Roman"/>
      <w:sz w:val="24"/>
      <w:szCs w:val="20"/>
      <w:u w:val="single"/>
    </w:rPr>
  </w:style>
  <w:style w:type="character" w:customStyle="1" w:styleId="Heading6Char">
    <w:name w:val="Heading 6 Char"/>
    <w:link w:val="Heading6"/>
    <w:rsid w:val="00C169C4"/>
    <w:rPr>
      <w:rFonts w:eastAsia="Times New Roman" w:cs="Times New Roman"/>
      <w:b/>
      <w:sz w:val="28"/>
      <w:szCs w:val="20"/>
    </w:rPr>
  </w:style>
  <w:style w:type="character" w:customStyle="1" w:styleId="Heading7Char">
    <w:name w:val="Heading 7 Char"/>
    <w:link w:val="Heading7"/>
    <w:rsid w:val="00C169C4"/>
    <w:rPr>
      <w:rFonts w:eastAsia="Times New Roman" w:cs="Times New Roman"/>
      <w:b/>
      <w:sz w:val="72"/>
      <w:szCs w:val="20"/>
    </w:rPr>
  </w:style>
  <w:style w:type="character" w:customStyle="1" w:styleId="Heading8Char">
    <w:name w:val="Heading 8 Char"/>
    <w:link w:val="Heading8"/>
    <w:rsid w:val="00C169C4"/>
    <w:rPr>
      <w:rFonts w:eastAsia="Times New Roman" w:cs="Times New Roman"/>
      <w:b/>
      <w:sz w:val="56"/>
      <w:szCs w:val="20"/>
    </w:rPr>
  </w:style>
  <w:style w:type="character" w:customStyle="1" w:styleId="Heading9Char">
    <w:name w:val="Heading 9 Char"/>
    <w:link w:val="Heading9"/>
    <w:rsid w:val="00C169C4"/>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uiPriority w:val="9"/>
    <w:rsid w:val="00C169C4"/>
    <w:rPr>
      <w:rFonts w:eastAsia="Times New Roman" w:cs="Times New Roman"/>
      <w:b/>
      <w:sz w:val="28"/>
      <w:szCs w:val="20"/>
    </w:rPr>
  </w:style>
  <w:style w:type="paragraph" w:styleId="TOC1">
    <w:name w:val="toc 1"/>
    <w:basedOn w:val="Normal"/>
    <w:next w:val="Normal"/>
    <w:autoRedefine/>
    <w:uiPriority w:val="39"/>
    <w:qFormat/>
    <w:rsid w:val="00C169C4"/>
    <w:pPr>
      <w:tabs>
        <w:tab w:val="right" w:leader="dot" w:pos="9062"/>
      </w:tabs>
      <w:spacing w:before="80" w:after="80"/>
      <w:ind w:firstLine="709"/>
      <w:outlineLvl w:val="2"/>
    </w:pPr>
    <w:rPr>
      <w:rFonts w:ascii="Cambria" w:eastAsia="Batang" w:hAnsi="Cambria" w:cs="Cambria"/>
      <w:b/>
      <w:bCs/>
      <w:iCs/>
      <w:noProof/>
      <w:kern w:val="36"/>
      <w:sz w:val="28"/>
      <w:szCs w:val="28"/>
      <w:lang w:val="nl-NL"/>
    </w:rPr>
  </w:style>
  <w:style w:type="character" w:customStyle="1" w:styleId="Bibliogrphy">
    <w:name w:val="Bibliogrphy"/>
    <w:basedOn w:val="DefaultParagraphFont"/>
    <w:rsid w:val="00C169C4"/>
  </w:style>
  <w:style w:type="character" w:customStyle="1" w:styleId="DocInit">
    <w:name w:val="Doc Init"/>
    <w:basedOn w:val="DefaultParagraphFont"/>
    <w:rsid w:val="00C169C4"/>
  </w:style>
  <w:style w:type="paragraph" w:customStyle="1" w:styleId="Document1">
    <w:name w:val="Document 1"/>
    <w:rsid w:val="00C169C4"/>
    <w:pPr>
      <w:keepNext/>
      <w:keepLines/>
      <w:tabs>
        <w:tab w:val="left" w:pos="-720"/>
      </w:tabs>
      <w:suppressAutoHyphens/>
    </w:pPr>
    <w:rPr>
      <w:rFonts w:ascii="Times" w:eastAsia="Times New Roman" w:hAnsi="Times"/>
      <w:sz w:val="24"/>
    </w:rPr>
  </w:style>
  <w:style w:type="character" w:customStyle="1" w:styleId="Document2">
    <w:name w:val="Document 2"/>
    <w:rsid w:val="00C169C4"/>
    <w:rPr>
      <w:rFonts w:ascii="Times" w:hAnsi="Times"/>
      <w:noProof w:val="0"/>
      <w:sz w:val="24"/>
      <w:lang w:val="en-US"/>
    </w:rPr>
  </w:style>
  <w:style w:type="character" w:customStyle="1" w:styleId="Document3">
    <w:name w:val="Document 3"/>
    <w:rsid w:val="00C169C4"/>
    <w:rPr>
      <w:rFonts w:ascii="Times" w:hAnsi="Times"/>
      <w:noProof w:val="0"/>
      <w:sz w:val="24"/>
      <w:lang w:val="en-US"/>
    </w:rPr>
  </w:style>
  <w:style w:type="character" w:customStyle="1" w:styleId="Document4">
    <w:name w:val="Document 4"/>
    <w:rsid w:val="00C169C4"/>
    <w:rPr>
      <w:b/>
      <w:i/>
      <w:sz w:val="24"/>
    </w:rPr>
  </w:style>
  <w:style w:type="character" w:customStyle="1" w:styleId="Document5">
    <w:name w:val="Document 5"/>
    <w:basedOn w:val="DefaultParagraphFont"/>
    <w:rsid w:val="00C169C4"/>
  </w:style>
  <w:style w:type="character" w:customStyle="1" w:styleId="Document6">
    <w:name w:val="Document 6"/>
    <w:basedOn w:val="DefaultParagraphFont"/>
    <w:rsid w:val="00C169C4"/>
  </w:style>
  <w:style w:type="character" w:customStyle="1" w:styleId="Document7">
    <w:name w:val="Document 7"/>
    <w:basedOn w:val="DefaultParagraphFont"/>
    <w:rsid w:val="00C169C4"/>
  </w:style>
  <w:style w:type="character" w:customStyle="1" w:styleId="Document8">
    <w:name w:val="Document 8"/>
    <w:basedOn w:val="DefaultParagraphFont"/>
    <w:rsid w:val="00C169C4"/>
  </w:style>
  <w:style w:type="character" w:customStyle="1" w:styleId="TechInit">
    <w:name w:val="Tech Init"/>
    <w:rsid w:val="00C169C4"/>
    <w:rPr>
      <w:rFonts w:ascii="Times" w:hAnsi="Times"/>
      <w:noProof w:val="0"/>
      <w:sz w:val="24"/>
      <w:lang w:val="en-US"/>
    </w:rPr>
  </w:style>
  <w:style w:type="character" w:customStyle="1" w:styleId="Technical1">
    <w:name w:val="Technical 1"/>
    <w:rsid w:val="00C169C4"/>
    <w:rPr>
      <w:rFonts w:ascii="Times" w:hAnsi="Times"/>
      <w:noProof w:val="0"/>
      <w:sz w:val="24"/>
      <w:lang w:val="en-US"/>
    </w:rPr>
  </w:style>
  <w:style w:type="character" w:customStyle="1" w:styleId="Technical2">
    <w:name w:val="Technical 2"/>
    <w:rsid w:val="00C169C4"/>
    <w:rPr>
      <w:rFonts w:ascii="Times" w:hAnsi="Times"/>
      <w:noProof w:val="0"/>
      <w:sz w:val="24"/>
      <w:lang w:val="en-US"/>
    </w:rPr>
  </w:style>
  <w:style w:type="character" w:customStyle="1" w:styleId="Technical3">
    <w:name w:val="Technical 3"/>
    <w:rsid w:val="00C169C4"/>
    <w:rPr>
      <w:rFonts w:ascii="Times" w:hAnsi="Times"/>
      <w:noProof w:val="0"/>
      <w:sz w:val="24"/>
      <w:lang w:val="en-US"/>
    </w:rPr>
  </w:style>
  <w:style w:type="paragraph" w:customStyle="1" w:styleId="Technical4">
    <w:name w:val="Technical 4"/>
    <w:rsid w:val="00C169C4"/>
    <w:pPr>
      <w:tabs>
        <w:tab w:val="left" w:pos="-720"/>
      </w:tabs>
      <w:suppressAutoHyphens/>
    </w:pPr>
    <w:rPr>
      <w:rFonts w:ascii="Times" w:eastAsia="Times New Roman" w:hAnsi="Times"/>
      <w:b/>
      <w:sz w:val="24"/>
    </w:rPr>
  </w:style>
  <w:style w:type="paragraph" w:customStyle="1" w:styleId="Technical5">
    <w:name w:val="Technical 5"/>
    <w:rsid w:val="00C169C4"/>
    <w:pPr>
      <w:tabs>
        <w:tab w:val="left" w:pos="-720"/>
      </w:tabs>
      <w:suppressAutoHyphens/>
      <w:ind w:firstLine="720"/>
    </w:pPr>
    <w:rPr>
      <w:rFonts w:ascii="Times" w:eastAsia="Times New Roman" w:hAnsi="Times"/>
      <w:b/>
      <w:sz w:val="24"/>
    </w:rPr>
  </w:style>
  <w:style w:type="paragraph" w:customStyle="1" w:styleId="Technical6">
    <w:name w:val="Technical 6"/>
    <w:rsid w:val="00C169C4"/>
    <w:pPr>
      <w:tabs>
        <w:tab w:val="left" w:pos="-720"/>
      </w:tabs>
      <w:suppressAutoHyphens/>
      <w:ind w:firstLine="720"/>
    </w:pPr>
    <w:rPr>
      <w:rFonts w:ascii="Times" w:eastAsia="Times New Roman" w:hAnsi="Times"/>
      <w:b/>
      <w:sz w:val="24"/>
    </w:rPr>
  </w:style>
  <w:style w:type="paragraph" w:customStyle="1" w:styleId="Technical7">
    <w:name w:val="Technical 7"/>
    <w:rsid w:val="00C169C4"/>
    <w:pPr>
      <w:tabs>
        <w:tab w:val="left" w:pos="-720"/>
      </w:tabs>
      <w:suppressAutoHyphens/>
      <w:ind w:firstLine="720"/>
    </w:pPr>
    <w:rPr>
      <w:rFonts w:ascii="Times" w:eastAsia="Times New Roman" w:hAnsi="Times"/>
      <w:b/>
      <w:sz w:val="24"/>
    </w:rPr>
  </w:style>
  <w:style w:type="paragraph" w:customStyle="1" w:styleId="Technical8">
    <w:name w:val="Technical 8"/>
    <w:rsid w:val="00C169C4"/>
    <w:pPr>
      <w:tabs>
        <w:tab w:val="left" w:pos="-720"/>
      </w:tabs>
      <w:suppressAutoHyphens/>
      <w:ind w:firstLine="720"/>
    </w:pPr>
    <w:rPr>
      <w:rFonts w:ascii="Times" w:eastAsia="Times New Roman" w:hAnsi="Times"/>
      <w:b/>
      <w:sz w:val="24"/>
    </w:rPr>
  </w:style>
  <w:style w:type="paragraph" w:customStyle="1" w:styleId="Pleading">
    <w:name w:val="Pleading"/>
    <w:rsid w:val="00C169C4"/>
    <w:pPr>
      <w:tabs>
        <w:tab w:val="left" w:pos="-720"/>
      </w:tabs>
      <w:suppressAutoHyphens/>
      <w:spacing w:line="240" w:lineRule="exact"/>
    </w:pPr>
    <w:rPr>
      <w:rFonts w:ascii="Times" w:eastAsia="Times New Roman" w:hAnsi="Times"/>
      <w:sz w:val="24"/>
    </w:rPr>
  </w:style>
  <w:style w:type="paragraph" w:customStyle="1" w:styleId="RightPar1">
    <w:name w:val="Right Par 1"/>
    <w:rsid w:val="00C169C4"/>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C169C4"/>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C169C4"/>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C169C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C169C4"/>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C169C4"/>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C169C4"/>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C169C4"/>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C169C4"/>
    <w:pPr>
      <w:tabs>
        <w:tab w:val="right" w:leader="dot" w:pos="9000"/>
      </w:tabs>
      <w:suppressAutoHyphens/>
      <w:ind w:left="1440" w:hanging="720"/>
    </w:pPr>
  </w:style>
  <w:style w:type="paragraph" w:styleId="TOC3">
    <w:name w:val="toc 3"/>
    <w:basedOn w:val="Normal"/>
    <w:next w:val="Normal"/>
    <w:rsid w:val="00C169C4"/>
    <w:pPr>
      <w:tabs>
        <w:tab w:val="right" w:leader="dot" w:pos="9000"/>
      </w:tabs>
      <w:suppressAutoHyphens/>
      <w:ind w:left="1440" w:hanging="720"/>
    </w:pPr>
    <w:rPr>
      <w:i/>
    </w:rPr>
  </w:style>
  <w:style w:type="paragraph" w:styleId="TOC4">
    <w:name w:val="toc 4"/>
    <w:basedOn w:val="Normal"/>
    <w:next w:val="Normal"/>
    <w:rsid w:val="00C169C4"/>
    <w:pPr>
      <w:tabs>
        <w:tab w:val="left" w:leader="dot" w:pos="8640"/>
        <w:tab w:val="right" w:pos="9000"/>
      </w:tabs>
      <w:suppressAutoHyphens/>
      <w:ind w:left="2880" w:right="720" w:hanging="720"/>
    </w:pPr>
  </w:style>
  <w:style w:type="paragraph" w:styleId="TOC5">
    <w:name w:val="toc 5"/>
    <w:basedOn w:val="Normal"/>
    <w:next w:val="Normal"/>
    <w:rsid w:val="00C169C4"/>
    <w:pPr>
      <w:tabs>
        <w:tab w:val="left" w:leader="dot" w:pos="8640"/>
        <w:tab w:val="right" w:pos="9000"/>
      </w:tabs>
      <w:suppressAutoHyphens/>
      <w:ind w:left="3600" w:right="720" w:hanging="720"/>
    </w:pPr>
  </w:style>
  <w:style w:type="paragraph" w:styleId="TOC6">
    <w:name w:val="toc 6"/>
    <w:basedOn w:val="Normal"/>
    <w:next w:val="Normal"/>
    <w:rsid w:val="00C169C4"/>
    <w:pPr>
      <w:tabs>
        <w:tab w:val="left" w:pos="8640"/>
        <w:tab w:val="right" w:pos="9000"/>
      </w:tabs>
      <w:suppressAutoHyphens/>
      <w:ind w:left="720" w:hanging="720"/>
    </w:pPr>
  </w:style>
  <w:style w:type="paragraph" w:styleId="TOC7">
    <w:name w:val="toc 7"/>
    <w:basedOn w:val="Normal"/>
    <w:next w:val="Normal"/>
    <w:rsid w:val="00C169C4"/>
    <w:pPr>
      <w:suppressAutoHyphens/>
      <w:ind w:left="720" w:hanging="720"/>
    </w:pPr>
  </w:style>
  <w:style w:type="paragraph" w:styleId="TOC8">
    <w:name w:val="toc 8"/>
    <w:basedOn w:val="Normal"/>
    <w:next w:val="Normal"/>
    <w:rsid w:val="00C169C4"/>
    <w:pPr>
      <w:tabs>
        <w:tab w:val="left" w:pos="8640"/>
        <w:tab w:val="right" w:pos="9000"/>
      </w:tabs>
      <w:suppressAutoHyphens/>
      <w:ind w:left="720" w:hanging="720"/>
    </w:pPr>
  </w:style>
  <w:style w:type="paragraph" w:styleId="TOC9">
    <w:name w:val="toc 9"/>
    <w:basedOn w:val="Normal"/>
    <w:next w:val="Normal"/>
    <w:rsid w:val="00C169C4"/>
    <w:pPr>
      <w:tabs>
        <w:tab w:val="left" w:leader="dot" w:pos="8640"/>
        <w:tab w:val="right" w:pos="9000"/>
      </w:tabs>
      <w:suppressAutoHyphens/>
      <w:ind w:left="720" w:hanging="720"/>
    </w:pPr>
  </w:style>
  <w:style w:type="paragraph" w:styleId="TOAHeading">
    <w:name w:val="toa heading"/>
    <w:basedOn w:val="Normal"/>
    <w:next w:val="Normal"/>
    <w:rsid w:val="00C169C4"/>
    <w:pPr>
      <w:tabs>
        <w:tab w:val="left" w:pos="9000"/>
        <w:tab w:val="right" w:pos="9360"/>
      </w:tabs>
      <w:suppressAutoHyphens/>
    </w:pPr>
  </w:style>
  <w:style w:type="paragraph" w:styleId="Caption">
    <w:name w:val="caption"/>
    <w:basedOn w:val="Normal"/>
    <w:next w:val="Normal"/>
    <w:qFormat/>
    <w:rsid w:val="00C169C4"/>
    <w:rPr>
      <w:rFonts w:ascii="Courier New" w:hAnsi="Courier New"/>
    </w:rPr>
  </w:style>
  <w:style w:type="character" w:customStyle="1" w:styleId="EquationCaption">
    <w:name w:val="_Equation Caption"/>
    <w:rsid w:val="00C169C4"/>
  </w:style>
  <w:style w:type="character" w:customStyle="1" w:styleId="vlpgno">
    <w:name w:val="vl.pg.no."/>
    <w:rsid w:val="00C169C4"/>
    <w:rPr>
      <w:rFonts w:ascii="Times" w:hAnsi="Times"/>
      <w:b/>
      <w:noProof w:val="0"/>
      <w:sz w:val="20"/>
      <w:lang w:val="en-US"/>
    </w:rPr>
  </w:style>
  <w:style w:type="character" w:styleId="LineNumber">
    <w:name w:val="line number"/>
    <w:basedOn w:val="DefaultParagraphFont"/>
    <w:uiPriority w:val="99"/>
    <w:rsid w:val="00C169C4"/>
  </w:style>
  <w:style w:type="paragraph" w:styleId="Title">
    <w:name w:val="Title"/>
    <w:basedOn w:val="Normal"/>
    <w:link w:val="TitleChar"/>
    <w:qFormat/>
    <w:rsid w:val="00C169C4"/>
    <w:pPr>
      <w:spacing w:before="240" w:after="60"/>
      <w:jc w:val="center"/>
    </w:pPr>
    <w:rPr>
      <w:rFonts w:ascii="Arial" w:hAnsi="Arial"/>
      <w:b/>
      <w:kern w:val="28"/>
      <w:sz w:val="32"/>
    </w:rPr>
  </w:style>
  <w:style w:type="character" w:customStyle="1" w:styleId="TitleChar">
    <w:name w:val="Title Char"/>
    <w:link w:val="Title"/>
    <w:rsid w:val="00C169C4"/>
    <w:rPr>
      <w:rFonts w:ascii="Arial" w:eastAsia="Times New Roman" w:hAnsi="Arial" w:cs="Times New Roman"/>
      <w:b/>
      <w:kern w:val="28"/>
      <w:sz w:val="32"/>
      <w:szCs w:val="20"/>
    </w:rPr>
  </w:style>
  <w:style w:type="character" w:customStyle="1" w:styleId="footnote">
    <w:name w:val="footnote"/>
    <w:rsid w:val="00C169C4"/>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 Char Char Char Char Char Char Char Char Char Char Char Char,Header Cha"/>
    <w:basedOn w:val="Normal"/>
    <w:link w:val="HeaderChar"/>
    <w:uiPriority w:val="99"/>
    <w:rsid w:val="00C169C4"/>
    <w:rPr>
      <w:sz w:val="20"/>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 Char"/>
    <w:link w:val="Header"/>
    <w:uiPriority w:val="99"/>
    <w:rsid w:val="00C169C4"/>
    <w:rPr>
      <w:rFonts w:eastAsia="Times New Roman" w:cs="Times New Roman"/>
      <w:sz w:val="20"/>
      <w:szCs w:val="20"/>
    </w:rPr>
  </w:style>
  <w:style w:type="paragraph" w:styleId="Footer">
    <w:name w:val="footer"/>
    <w:basedOn w:val="Normal"/>
    <w:link w:val="FooterChar"/>
    <w:uiPriority w:val="99"/>
    <w:rsid w:val="00C169C4"/>
    <w:rPr>
      <w:sz w:val="20"/>
    </w:rPr>
  </w:style>
  <w:style w:type="character" w:customStyle="1" w:styleId="FooterChar">
    <w:name w:val="Footer Char"/>
    <w:link w:val="Footer"/>
    <w:uiPriority w:val="99"/>
    <w:rsid w:val="00C169C4"/>
    <w:rPr>
      <w:rFonts w:eastAsia="Times New Roman" w:cs="Times New Roman"/>
      <w:sz w:val="20"/>
      <w:szCs w:val="20"/>
    </w:rPr>
  </w:style>
  <w:style w:type="character" w:styleId="PageNumber">
    <w:name w:val="page number"/>
    <w:basedOn w:val="DefaultParagraphFont"/>
    <w:rsid w:val="00C169C4"/>
  </w:style>
  <w:style w:type="paragraph" w:styleId="FootnoteText">
    <w:name w:val="footnote text"/>
    <w:basedOn w:val="Normal"/>
    <w:link w:val="FootnoteTextChar"/>
    <w:rsid w:val="00C169C4"/>
    <w:pPr>
      <w:tabs>
        <w:tab w:val="left" w:pos="360"/>
      </w:tabs>
      <w:ind w:left="360" w:hanging="360"/>
    </w:pPr>
    <w:rPr>
      <w:sz w:val="20"/>
    </w:rPr>
  </w:style>
  <w:style w:type="character" w:customStyle="1" w:styleId="FootnoteTextChar">
    <w:name w:val="Footnote Text Char"/>
    <w:link w:val="FootnoteText"/>
    <w:rsid w:val="00C169C4"/>
    <w:rPr>
      <w:rFonts w:eastAsia="Times New Roman" w:cs="Times New Roman"/>
      <w:sz w:val="20"/>
      <w:szCs w:val="20"/>
    </w:rPr>
  </w:style>
  <w:style w:type="paragraph" w:customStyle="1" w:styleId="Head21">
    <w:name w:val="Head 2.1"/>
    <w:basedOn w:val="Normal"/>
    <w:rsid w:val="00C169C4"/>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169C4"/>
    <w:pPr>
      <w:tabs>
        <w:tab w:val="left" w:pos="360"/>
      </w:tabs>
      <w:suppressAutoHyphens/>
      <w:spacing w:after="240"/>
      <w:ind w:left="360" w:hanging="360"/>
      <w:jc w:val="left"/>
    </w:pPr>
    <w:rPr>
      <w:b/>
    </w:rPr>
  </w:style>
  <w:style w:type="character" w:styleId="FootnoteReference">
    <w:name w:val="footnote reference"/>
    <w:aliases w:val="callout"/>
    <w:uiPriority w:val="99"/>
    <w:rsid w:val="00C169C4"/>
    <w:rPr>
      <w:vertAlign w:val="superscript"/>
    </w:rPr>
  </w:style>
  <w:style w:type="character" w:customStyle="1" w:styleId="insert2">
    <w:name w:val="insert2"/>
    <w:rsid w:val="00C169C4"/>
    <w:rPr>
      <w:rFonts w:ascii="Arial" w:hAnsi="Arial"/>
      <w:i/>
      <w:noProof w:val="0"/>
      <w:sz w:val="24"/>
      <w:lang w:val="en-US"/>
    </w:rPr>
  </w:style>
  <w:style w:type="character" w:customStyle="1" w:styleId="reference">
    <w:name w:val="reference"/>
    <w:rsid w:val="00C169C4"/>
    <w:rPr>
      <w:rFonts w:ascii="Book Antiqua" w:hAnsi="Book Antiqua"/>
      <w:i/>
      <w:noProof w:val="0"/>
      <w:sz w:val="24"/>
      <w:lang w:val="en-US"/>
    </w:rPr>
  </w:style>
  <w:style w:type="paragraph" w:styleId="Index9">
    <w:name w:val="index 9"/>
    <w:basedOn w:val="Normal"/>
    <w:next w:val="Normal"/>
    <w:rsid w:val="00C169C4"/>
    <w:pPr>
      <w:tabs>
        <w:tab w:val="right" w:pos="4140"/>
      </w:tabs>
      <w:ind w:left="2160" w:hanging="240"/>
      <w:jc w:val="left"/>
    </w:pPr>
    <w:rPr>
      <w:sz w:val="20"/>
    </w:rPr>
  </w:style>
  <w:style w:type="paragraph" w:styleId="Index1">
    <w:name w:val="index 1"/>
    <w:basedOn w:val="Normal"/>
    <w:next w:val="Normal"/>
    <w:autoRedefine/>
    <w:semiHidden/>
    <w:unhideWhenUsed/>
    <w:rsid w:val="00C169C4"/>
    <w:pPr>
      <w:ind w:left="240" w:hanging="240"/>
    </w:pPr>
  </w:style>
  <w:style w:type="paragraph" w:styleId="IndexHeading">
    <w:name w:val="index heading"/>
    <w:basedOn w:val="Normal"/>
    <w:next w:val="Index1"/>
    <w:rsid w:val="00C169C4"/>
    <w:pPr>
      <w:jc w:val="left"/>
    </w:pPr>
    <w:rPr>
      <w:sz w:val="20"/>
    </w:rPr>
  </w:style>
  <w:style w:type="paragraph" w:customStyle="1" w:styleId="Headingrb2">
    <w:name w:val="Heading rb2"/>
    <w:basedOn w:val="Normal"/>
    <w:rsid w:val="00C169C4"/>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169C4"/>
  </w:style>
  <w:style w:type="paragraph" w:customStyle="1" w:styleId="Head2">
    <w:name w:val="Head 2"/>
    <w:basedOn w:val="Normal"/>
    <w:autoRedefine/>
    <w:rsid w:val="00C169C4"/>
    <w:pPr>
      <w:spacing w:before="120" w:after="120"/>
    </w:pPr>
    <w:rPr>
      <w:b/>
      <w:lang w:val="en-GB"/>
    </w:rPr>
  </w:style>
  <w:style w:type="paragraph" w:customStyle="1" w:styleId="explanatoryclause">
    <w:name w:val="explanatory_clause"/>
    <w:basedOn w:val="Normal"/>
    <w:rsid w:val="00C169C4"/>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169C4"/>
    <w:pPr>
      <w:suppressAutoHyphens/>
      <w:spacing w:after="240" w:line="360" w:lineRule="exact"/>
    </w:pPr>
    <w:rPr>
      <w:rFonts w:ascii="Arial" w:hAnsi="Arial"/>
    </w:rPr>
  </w:style>
  <w:style w:type="paragraph" w:customStyle="1" w:styleId="Head22b">
    <w:name w:val="Head 2.2b"/>
    <w:basedOn w:val="Normal"/>
    <w:rsid w:val="00C169C4"/>
    <w:pPr>
      <w:suppressAutoHyphens/>
      <w:spacing w:after="240"/>
      <w:ind w:left="360" w:hanging="360"/>
      <w:jc w:val="left"/>
    </w:pPr>
    <w:rPr>
      <w:rFonts w:ascii="Tms Rmn" w:hAnsi="Tms Rmn"/>
      <w:b/>
    </w:rPr>
  </w:style>
  <w:style w:type="paragraph" w:customStyle="1" w:styleId="Head31">
    <w:name w:val="Head 3.1"/>
    <w:basedOn w:val="Head21"/>
    <w:rsid w:val="00C169C4"/>
  </w:style>
  <w:style w:type="paragraph" w:customStyle="1" w:styleId="Head41">
    <w:name w:val="Head 4.1"/>
    <w:basedOn w:val="Head21"/>
    <w:rsid w:val="00C169C4"/>
  </w:style>
  <w:style w:type="paragraph" w:customStyle="1" w:styleId="Head42">
    <w:name w:val="Head 4.2"/>
    <w:basedOn w:val="Normal"/>
    <w:rsid w:val="00C169C4"/>
    <w:pPr>
      <w:suppressAutoHyphens/>
      <w:spacing w:after="240"/>
      <w:ind w:left="360" w:hanging="360"/>
      <w:jc w:val="left"/>
    </w:pPr>
    <w:rPr>
      <w:b/>
    </w:rPr>
  </w:style>
  <w:style w:type="paragraph" w:customStyle="1" w:styleId="Head51">
    <w:name w:val="Head 5.1"/>
    <w:basedOn w:val="Head21"/>
    <w:rsid w:val="00C169C4"/>
    <w:pPr>
      <w:spacing w:after="0"/>
    </w:pPr>
  </w:style>
  <w:style w:type="paragraph" w:customStyle="1" w:styleId="Head52">
    <w:name w:val="Head 5.2"/>
    <w:basedOn w:val="Normal"/>
    <w:rsid w:val="00C169C4"/>
    <w:pPr>
      <w:keepNext/>
      <w:suppressAutoHyphens/>
      <w:spacing w:before="480" w:after="240"/>
      <w:ind w:left="547" w:hanging="547"/>
      <w:jc w:val="center"/>
    </w:pPr>
    <w:rPr>
      <w:b/>
    </w:rPr>
  </w:style>
  <w:style w:type="paragraph" w:customStyle="1" w:styleId="Head61">
    <w:name w:val="Head 6.1"/>
    <w:basedOn w:val="Head51"/>
    <w:rsid w:val="00C169C4"/>
    <w:pPr>
      <w:pBdr>
        <w:bottom w:val="none" w:sz="0" w:space="0" w:color="auto"/>
      </w:pBdr>
      <w:spacing w:before="0" w:after="240"/>
    </w:pPr>
    <w:rPr>
      <w:caps/>
    </w:rPr>
  </w:style>
  <w:style w:type="paragraph" w:customStyle="1" w:styleId="Head71">
    <w:name w:val="Head 7.1"/>
    <w:basedOn w:val="Head21"/>
    <w:rsid w:val="00C169C4"/>
  </w:style>
  <w:style w:type="paragraph" w:customStyle="1" w:styleId="Head72">
    <w:name w:val="Head 7.2"/>
    <w:basedOn w:val="Normal"/>
    <w:rsid w:val="00C169C4"/>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169C4"/>
    <w:pPr>
      <w:outlineLvl w:val="9"/>
    </w:pPr>
    <w:rPr>
      <w:smallCaps w:val="0"/>
      <w:sz w:val="32"/>
    </w:rPr>
  </w:style>
  <w:style w:type="paragraph" w:customStyle="1" w:styleId="Head82">
    <w:name w:val="Head 8.2"/>
    <w:basedOn w:val="Head81"/>
    <w:rsid w:val="00C169C4"/>
    <w:rPr>
      <w:smallCaps/>
      <w:sz w:val="28"/>
    </w:rPr>
  </w:style>
  <w:style w:type="paragraph" w:styleId="BodyText">
    <w:name w:val="Body Text"/>
    <w:basedOn w:val="Normal"/>
    <w:link w:val="BodyTextChar"/>
    <w:uiPriority w:val="1"/>
    <w:qFormat/>
    <w:rsid w:val="00C169C4"/>
    <w:pPr>
      <w:suppressAutoHyphens/>
      <w:ind w:right="-72"/>
    </w:pPr>
    <w:rPr>
      <w:spacing w:val="-4"/>
    </w:rPr>
  </w:style>
  <w:style w:type="character" w:customStyle="1" w:styleId="BodyTextChar">
    <w:name w:val="Body Text Char"/>
    <w:link w:val="BodyText"/>
    <w:uiPriority w:val="1"/>
    <w:rsid w:val="00C169C4"/>
    <w:rPr>
      <w:rFonts w:eastAsia="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C169C4"/>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C169C4"/>
    <w:rPr>
      <w:rFonts w:eastAsia="Times New Roman" w:cs="Times New Roman"/>
      <w:sz w:val="24"/>
      <w:szCs w:val="20"/>
    </w:rPr>
  </w:style>
  <w:style w:type="paragraph" w:styleId="BlockText">
    <w:name w:val="Block Text"/>
    <w:basedOn w:val="Normal"/>
    <w:rsid w:val="00C169C4"/>
    <w:pPr>
      <w:tabs>
        <w:tab w:val="left" w:pos="1080"/>
      </w:tabs>
      <w:suppressAutoHyphens/>
      <w:spacing w:after="200"/>
      <w:ind w:left="547" w:right="-72" w:hanging="547"/>
    </w:pPr>
  </w:style>
  <w:style w:type="character" w:customStyle="1" w:styleId="EndnoteTextChar">
    <w:name w:val="Endnote Text Char"/>
    <w:link w:val="EndnoteText"/>
    <w:semiHidden/>
    <w:rsid w:val="00C169C4"/>
    <w:rPr>
      <w:rFonts w:eastAsia="Times New Roman" w:cs="Times New Roman"/>
      <w:sz w:val="20"/>
      <w:szCs w:val="20"/>
    </w:rPr>
  </w:style>
  <w:style w:type="paragraph" w:styleId="EndnoteText">
    <w:name w:val="endnote text"/>
    <w:basedOn w:val="Normal"/>
    <w:link w:val="EndnoteTextChar"/>
    <w:semiHidden/>
    <w:rsid w:val="00C169C4"/>
    <w:pPr>
      <w:tabs>
        <w:tab w:val="left" w:pos="-720"/>
      </w:tabs>
      <w:suppressAutoHyphens/>
      <w:jc w:val="left"/>
    </w:pPr>
    <w:rPr>
      <w:sz w:val="20"/>
    </w:rPr>
  </w:style>
  <w:style w:type="character" w:customStyle="1" w:styleId="EndnoteTextChar1">
    <w:name w:val="Endnote Text Char1"/>
    <w:uiPriority w:val="99"/>
    <w:semiHidden/>
    <w:rsid w:val="00C169C4"/>
    <w:rPr>
      <w:rFonts w:eastAsia="Times New Roman" w:cs="Times New Roman"/>
      <w:sz w:val="20"/>
      <w:szCs w:val="20"/>
    </w:rPr>
  </w:style>
  <w:style w:type="character" w:styleId="EndnoteReference">
    <w:name w:val="endnote reference"/>
    <w:uiPriority w:val="99"/>
    <w:rsid w:val="00C169C4"/>
    <w:rPr>
      <w:rFonts w:ascii="CG Times" w:hAnsi="CG Times"/>
      <w:noProof w:val="0"/>
      <w:sz w:val="22"/>
      <w:vertAlign w:val="superscript"/>
      <w:lang w:val="en-US"/>
    </w:rPr>
  </w:style>
  <w:style w:type="paragraph" w:styleId="NormalWeb">
    <w:name w:val="Normal (Web)"/>
    <w:basedOn w:val="Normal"/>
    <w:link w:val="NormalWebChar"/>
    <w:uiPriority w:val="99"/>
    <w:rsid w:val="00C169C4"/>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169C4"/>
    <w:pPr>
      <w:suppressAutoHyphens/>
      <w:spacing w:after="140"/>
      <w:jc w:val="left"/>
    </w:pPr>
    <w:rPr>
      <w:i/>
      <w:iCs/>
      <w:color w:val="000000"/>
      <w:szCs w:val="24"/>
    </w:rPr>
  </w:style>
  <w:style w:type="character" w:customStyle="1" w:styleId="BodyText3Char">
    <w:name w:val="Body Text 3 Char"/>
    <w:link w:val="BodyText3"/>
    <w:rsid w:val="00C169C4"/>
    <w:rPr>
      <w:rFonts w:eastAsia="Times New Roman" w:cs="Times New Roman"/>
      <w:i/>
      <w:iCs/>
      <w:color w:val="000000"/>
      <w:sz w:val="24"/>
      <w:szCs w:val="24"/>
    </w:rPr>
  </w:style>
  <w:style w:type="paragraph" w:styleId="BodyText2">
    <w:name w:val="Body Text 2"/>
    <w:basedOn w:val="Normal"/>
    <w:link w:val="BodyText2Char"/>
    <w:rsid w:val="00C169C4"/>
    <w:pPr>
      <w:suppressAutoHyphens/>
    </w:pPr>
    <w:rPr>
      <w:i/>
    </w:rPr>
  </w:style>
  <w:style w:type="character" w:customStyle="1" w:styleId="BodyText2Char">
    <w:name w:val="Body Text 2 Char"/>
    <w:link w:val="BodyText2"/>
    <w:rsid w:val="00C169C4"/>
    <w:rPr>
      <w:rFonts w:eastAsia="Times New Roman" w:cs="Times New Roman"/>
      <w:i/>
      <w:sz w:val="24"/>
      <w:szCs w:val="20"/>
    </w:rPr>
  </w:style>
  <w:style w:type="paragraph" w:styleId="BodyTextIndent2">
    <w:name w:val="Body Text Indent 2"/>
    <w:basedOn w:val="Normal"/>
    <w:link w:val="BodyTextIndent2Char"/>
    <w:rsid w:val="00C169C4"/>
    <w:pPr>
      <w:tabs>
        <w:tab w:val="num" w:pos="720"/>
      </w:tabs>
      <w:ind w:left="720" w:hanging="720"/>
      <w:jc w:val="left"/>
    </w:pPr>
  </w:style>
  <w:style w:type="character" w:customStyle="1" w:styleId="BodyTextIndent2Char">
    <w:name w:val="Body Text Indent 2 Char"/>
    <w:link w:val="BodyTextIndent2"/>
    <w:rsid w:val="00C169C4"/>
    <w:rPr>
      <w:rFonts w:eastAsia="Times New Roman" w:cs="Times New Roman"/>
      <w:sz w:val="24"/>
      <w:szCs w:val="20"/>
    </w:rPr>
  </w:style>
  <w:style w:type="paragraph" w:styleId="Subtitle">
    <w:name w:val="Subtitle"/>
    <w:basedOn w:val="Normal"/>
    <w:link w:val="SubtitleChar"/>
    <w:qFormat/>
    <w:rsid w:val="00C169C4"/>
    <w:pPr>
      <w:jc w:val="center"/>
    </w:pPr>
    <w:rPr>
      <w:b/>
      <w:sz w:val="44"/>
    </w:rPr>
  </w:style>
  <w:style w:type="character" w:customStyle="1" w:styleId="SubtitleChar">
    <w:name w:val="Subtitle Char"/>
    <w:link w:val="Subtitle"/>
    <w:rsid w:val="00C169C4"/>
    <w:rPr>
      <w:rFonts w:eastAsia="Times New Roman" w:cs="Times New Roman"/>
      <w:b/>
      <w:sz w:val="44"/>
      <w:szCs w:val="20"/>
    </w:rPr>
  </w:style>
  <w:style w:type="paragraph" w:styleId="List">
    <w:name w:val="List"/>
    <w:aliases w:val="1. List"/>
    <w:basedOn w:val="Normal"/>
    <w:rsid w:val="00C169C4"/>
    <w:pPr>
      <w:spacing w:before="120" w:after="120"/>
      <w:ind w:left="1440"/>
    </w:pPr>
  </w:style>
  <w:style w:type="paragraph" w:customStyle="1" w:styleId="TOCNumber1">
    <w:name w:val="TOC Number1"/>
    <w:basedOn w:val="Heading4"/>
    <w:autoRedefine/>
    <w:rsid w:val="00C169C4"/>
    <w:pPr>
      <w:keepNext w:val="0"/>
      <w:suppressAutoHyphens/>
      <w:spacing w:after="120"/>
      <w:ind w:left="0" w:firstLine="0"/>
      <w:outlineLvl w:val="9"/>
    </w:pPr>
    <w:rPr>
      <w:sz w:val="28"/>
      <w:szCs w:val="28"/>
    </w:rPr>
  </w:style>
  <w:style w:type="paragraph" w:customStyle="1" w:styleId="Subtitle2">
    <w:name w:val="Subtitle 2"/>
    <w:basedOn w:val="Footer"/>
    <w:autoRedefine/>
    <w:rsid w:val="00C169C4"/>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169C4"/>
    <w:pPr>
      <w:suppressAutoHyphens/>
    </w:pPr>
    <w:rPr>
      <w:rFonts w:ascii="Tms Rmn" w:hAnsi="Tms Rmn"/>
    </w:rPr>
  </w:style>
  <w:style w:type="character" w:customStyle="1" w:styleId="iChar">
    <w:name w:val="(i) Char"/>
    <w:link w:val="i"/>
    <w:locked/>
    <w:rsid w:val="00C169C4"/>
    <w:rPr>
      <w:rFonts w:ascii="Tms Rmn" w:eastAsia="Times New Roman" w:hAnsi="Tms Rmn" w:cs="Times New Roman"/>
      <w:sz w:val="24"/>
      <w:szCs w:val="20"/>
    </w:rPr>
  </w:style>
  <w:style w:type="character" w:styleId="Hyperlink">
    <w:name w:val="Hyperlink"/>
    <w:rsid w:val="00C169C4"/>
    <w:rPr>
      <w:color w:val="0000FF"/>
      <w:u w:val="single"/>
    </w:rPr>
  </w:style>
  <w:style w:type="paragraph" w:customStyle="1" w:styleId="2AutoList1">
    <w:name w:val="2AutoList1"/>
    <w:basedOn w:val="Normal"/>
    <w:rsid w:val="00C169C4"/>
    <w:pPr>
      <w:tabs>
        <w:tab w:val="num" w:pos="504"/>
      </w:tabs>
      <w:ind w:left="504" w:hanging="504"/>
    </w:pPr>
    <w:rPr>
      <w:lang w:val="es-ES_tradnl"/>
    </w:rPr>
  </w:style>
  <w:style w:type="paragraph" w:customStyle="1" w:styleId="Header1-Clauses">
    <w:name w:val="Header 1 - Clauses"/>
    <w:basedOn w:val="Normal"/>
    <w:rsid w:val="00C169C4"/>
    <w:pPr>
      <w:spacing w:after="200"/>
      <w:jc w:val="left"/>
    </w:pPr>
    <w:rPr>
      <w:b/>
      <w:lang w:val="es-ES_tradnl"/>
    </w:rPr>
  </w:style>
  <w:style w:type="paragraph" w:customStyle="1" w:styleId="Header2-SubClauses">
    <w:name w:val="Header 2 - SubClauses"/>
    <w:basedOn w:val="Normal"/>
    <w:link w:val="Header2-SubClausesCharChar"/>
    <w:autoRedefine/>
    <w:rsid w:val="00C169C4"/>
    <w:pPr>
      <w:spacing w:after="200"/>
      <w:ind w:left="567" w:hanging="567"/>
    </w:pPr>
    <w:rPr>
      <w:lang w:val="es-ES_tradnl"/>
    </w:rPr>
  </w:style>
  <w:style w:type="character" w:customStyle="1" w:styleId="Header2-SubClausesCharChar">
    <w:name w:val="Header 2 - SubClauses Char Char"/>
    <w:link w:val="Header2-SubClauses"/>
    <w:rsid w:val="00C169C4"/>
    <w:rPr>
      <w:rFonts w:eastAsia="Times New Roman" w:cs="Times New Roman"/>
      <w:sz w:val="24"/>
      <w:szCs w:val="20"/>
      <w:lang w:val="es-ES_tradnl"/>
    </w:rPr>
  </w:style>
  <w:style w:type="paragraph" w:customStyle="1" w:styleId="P3Header1-Clauses">
    <w:name w:val="P3 Header1-Clauses"/>
    <w:basedOn w:val="Header1-Clauses"/>
    <w:rsid w:val="00C169C4"/>
    <w:pPr>
      <w:tabs>
        <w:tab w:val="num" w:pos="864"/>
        <w:tab w:val="left" w:pos="972"/>
      </w:tabs>
      <w:ind w:left="432" w:firstLine="144"/>
      <w:jc w:val="both"/>
    </w:pPr>
    <w:rPr>
      <w:b w:val="0"/>
    </w:rPr>
  </w:style>
  <w:style w:type="paragraph" w:customStyle="1" w:styleId="Outline3">
    <w:name w:val="Outline3"/>
    <w:basedOn w:val="Normal"/>
    <w:rsid w:val="00C169C4"/>
    <w:pPr>
      <w:tabs>
        <w:tab w:val="num" w:pos="1728"/>
      </w:tabs>
      <w:spacing w:before="240"/>
      <w:ind w:left="1728" w:hanging="432"/>
      <w:jc w:val="left"/>
    </w:pPr>
    <w:rPr>
      <w:kern w:val="28"/>
    </w:rPr>
  </w:style>
  <w:style w:type="paragraph" w:customStyle="1" w:styleId="Outline4">
    <w:name w:val="Outline4"/>
    <w:basedOn w:val="Normal"/>
    <w:autoRedefine/>
    <w:rsid w:val="00C169C4"/>
    <w:pPr>
      <w:tabs>
        <w:tab w:val="left" w:pos="2160"/>
      </w:tabs>
      <w:ind w:firstLine="567"/>
    </w:pPr>
    <w:rPr>
      <w:kern w:val="28"/>
    </w:rPr>
  </w:style>
  <w:style w:type="paragraph" w:customStyle="1" w:styleId="Outlinei">
    <w:name w:val="Outline i)"/>
    <w:basedOn w:val="Normal"/>
    <w:rsid w:val="00C169C4"/>
    <w:pPr>
      <w:tabs>
        <w:tab w:val="num" w:pos="1782"/>
      </w:tabs>
      <w:spacing w:before="120"/>
      <w:ind w:left="1782" w:hanging="792"/>
      <w:jc w:val="left"/>
    </w:pPr>
  </w:style>
  <w:style w:type="paragraph" w:customStyle="1" w:styleId="Outline">
    <w:name w:val="Outline"/>
    <w:basedOn w:val="Normal"/>
    <w:rsid w:val="00C169C4"/>
    <w:pPr>
      <w:spacing w:before="240"/>
      <w:jc w:val="left"/>
    </w:pPr>
    <w:rPr>
      <w:kern w:val="28"/>
    </w:rPr>
  </w:style>
  <w:style w:type="paragraph" w:customStyle="1" w:styleId="BankNormal">
    <w:name w:val="BankNormal"/>
    <w:basedOn w:val="Normal"/>
    <w:rsid w:val="00C169C4"/>
    <w:pPr>
      <w:spacing w:after="240"/>
      <w:jc w:val="left"/>
    </w:pPr>
  </w:style>
  <w:style w:type="paragraph" w:customStyle="1" w:styleId="SectionVHeader">
    <w:name w:val="Section V. Header"/>
    <w:basedOn w:val="Normal"/>
    <w:uiPriority w:val="99"/>
    <w:rsid w:val="00C169C4"/>
    <w:pPr>
      <w:jc w:val="center"/>
    </w:pPr>
    <w:rPr>
      <w:b/>
      <w:sz w:val="36"/>
      <w:lang w:val="es-ES_tradnl"/>
    </w:rPr>
  </w:style>
  <w:style w:type="character" w:customStyle="1" w:styleId="Table">
    <w:name w:val="Table"/>
    <w:rsid w:val="00C169C4"/>
    <w:rPr>
      <w:rFonts w:ascii="Arial" w:hAnsi="Arial"/>
      <w:sz w:val="20"/>
    </w:rPr>
  </w:style>
  <w:style w:type="paragraph" w:customStyle="1" w:styleId="SectionVIIHeader2">
    <w:name w:val="Section VII Header2"/>
    <w:basedOn w:val="Heading1"/>
    <w:autoRedefine/>
    <w:rsid w:val="00C169C4"/>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C169C4"/>
    <w:pPr>
      <w:spacing w:before="60" w:after="60"/>
      <w:ind w:left="2268"/>
    </w:pPr>
    <w:rPr>
      <w:rFonts w:eastAsia="Times New Roman"/>
      <w:sz w:val="22"/>
      <w:szCs w:val="22"/>
      <w:lang w:val="en-GB"/>
    </w:rPr>
  </w:style>
  <w:style w:type="paragraph" w:customStyle="1" w:styleId="ClauseSubList">
    <w:name w:val="ClauseSub_List"/>
    <w:rsid w:val="00C169C4"/>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C169C4"/>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C169C4"/>
    <w:pPr>
      <w:ind w:left="2835"/>
    </w:pPr>
  </w:style>
  <w:style w:type="paragraph" w:styleId="BalloonText">
    <w:name w:val="Balloon Text"/>
    <w:basedOn w:val="Normal"/>
    <w:link w:val="BalloonTextChar"/>
    <w:uiPriority w:val="99"/>
    <w:rsid w:val="00C169C4"/>
    <w:rPr>
      <w:rFonts w:ascii="Tahoma" w:hAnsi="Tahoma"/>
      <w:sz w:val="16"/>
      <w:szCs w:val="16"/>
      <w:lang w:val="es-ES_tradnl"/>
    </w:rPr>
  </w:style>
  <w:style w:type="character" w:customStyle="1" w:styleId="BalloonTextChar">
    <w:name w:val="Balloon Text Char"/>
    <w:link w:val="BalloonText"/>
    <w:uiPriority w:val="99"/>
    <w:rsid w:val="00C169C4"/>
    <w:rPr>
      <w:rFonts w:ascii="Tahoma" w:eastAsia="Times New Roman" w:hAnsi="Tahoma" w:cs="Times New Roman"/>
      <w:sz w:val="16"/>
      <w:szCs w:val="16"/>
      <w:lang w:val="es-ES_tradnl"/>
    </w:rPr>
  </w:style>
  <w:style w:type="paragraph" w:customStyle="1" w:styleId="SectionXHeader3">
    <w:name w:val="Section X Header 3"/>
    <w:basedOn w:val="Heading1"/>
    <w:autoRedefine/>
    <w:rsid w:val="00C169C4"/>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C169C4"/>
    <w:rPr>
      <w:sz w:val="16"/>
    </w:rPr>
  </w:style>
  <w:style w:type="paragraph" w:customStyle="1" w:styleId="Part1">
    <w:name w:val="Part 1"/>
    <w:aliases w:val="2,3 Header 4"/>
    <w:basedOn w:val="Normal"/>
    <w:autoRedefine/>
    <w:rsid w:val="00C169C4"/>
    <w:pPr>
      <w:spacing w:before="240" w:after="240"/>
      <w:jc w:val="center"/>
    </w:pPr>
    <w:rPr>
      <w:b/>
      <w:sz w:val="48"/>
    </w:rPr>
  </w:style>
  <w:style w:type="paragraph" w:styleId="CommentText">
    <w:name w:val="annotation text"/>
    <w:aliases w:val="Char1"/>
    <w:basedOn w:val="Normal"/>
    <w:link w:val="CommentTextChar"/>
    <w:uiPriority w:val="99"/>
    <w:rsid w:val="00C169C4"/>
    <w:pPr>
      <w:jc w:val="left"/>
    </w:pPr>
    <w:rPr>
      <w:sz w:val="20"/>
    </w:rPr>
  </w:style>
  <w:style w:type="character" w:customStyle="1" w:styleId="CommentTextChar">
    <w:name w:val="Comment Text Char"/>
    <w:aliases w:val="Char1 Char"/>
    <w:link w:val="CommentText"/>
    <w:uiPriority w:val="99"/>
    <w:rsid w:val="00C169C4"/>
    <w:rPr>
      <w:rFonts w:eastAsia="Times New Roman" w:cs="Times New Roman"/>
      <w:sz w:val="20"/>
      <w:szCs w:val="20"/>
    </w:rPr>
  </w:style>
  <w:style w:type="paragraph" w:styleId="BodyTextIndent3">
    <w:name w:val="Body Text Indent 3"/>
    <w:basedOn w:val="Normal"/>
    <w:link w:val="BodyTextIndent3Char"/>
    <w:rsid w:val="00C169C4"/>
    <w:pPr>
      <w:spacing w:before="120"/>
      <w:ind w:left="1440" w:hanging="1440"/>
    </w:pPr>
    <w:rPr>
      <w:b/>
    </w:rPr>
  </w:style>
  <w:style w:type="character" w:customStyle="1" w:styleId="BodyTextIndent3Char">
    <w:name w:val="Body Text Indent 3 Char"/>
    <w:link w:val="BodyTextIndent3"/>
    <w:rsid w:val="00C169C4"/>
    <w:rPr>
      <w:rFonts w:eastAsia="Times New Roman" w:cs="Times New Roman"/>
      <w:b/>
      <w:sz w:val="24"/>
      <w:szCs w:val="20"/>
    </w:rPr>
  </w:style>
  <w:style w:type="paragraph" w:customStyle="1" w:styleId="FIDICSectionBegin">
    <w:name w:val="FIDIC__SectionBegin"/>
    <w:basedOn w:val="Normal"/>
    <w:next w:val="FIDICSectionName"/>
    <w:rsid w:val="00C169C4"/>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169C4"/>
    <w:pPr>
      <w:spacing w:before="100" w:after="300"/>
    </w:pPr>
    <w:rPr>
      <w:sz w:val="30"/>
      <w:szCs w:val="30"/>
    </w:rPr>
  </w:style>
  <w:style w:type="paragraph" w:customStyle="1" w:styleId="FIDICClauseSubName">
    <w:name w:val="FIDIC_ClauseSubName"/>
    <w:basedOn w:val="FIDICCoverTitle"/>
    <w:rsid w:val="00C169C4"/>
    <w:pPr>
      <w:spacing w:before="240" w:line="240" w:lineRule="exact"/>
    </w:pPr>
    <w:rPr>
      <w:sz w:val="24"/>
      <w:szCs w:val="24"/>
    </w:rPr>
  </w:style>
  <w:style w:type="paragraph" w:customStyle="1" w:styleId="FIDICCoverTitle">
    <w:name w:val="FIDIC__CoverTitle"/>
    <w:basedOn w:val="Normal"/>
    <w:rsid w:val="00C169C4"/>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169C4"/>
    <w:rPr>
      <w:sz w:val="28"/>
      <w:szCs w:val="28"/>
    </w:rPr>
  </w:style>
  <w:style w:type="paragraph" w:customStyle="1" w:styleId="FIDICClauseSubSubPara">
    <w:name w:val="FIDIC_ClauseSubSubPara"/>
    <w:basedOn w:val="FIDICClauseSubName"/>
    <w:rsid w:val="00C169C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169C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169C4"/>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169C4"/>
    <w:pPr>
      <w:tabs>
        <w:tab w:val="left" w:pos="573"/>
      </w:tabs>
      <w:spacing w:after="0"/>
      <w:ind w:left="576" w:hanging="576"/>
    </w:pPr>
    <w:rPr>
      <w:bCs/>
      <w:szCs w:val="24"/>
      <w:lang w:val="en-US"/>
    </w:rPr>
  </w:style>
  <w:style w:type="paragraph" w:customStyle="1" w:styleId="Sec7-Clauses">
    <w:name w:val="Sec7-Clauses"/>
    <w:basedOn w:val="Header1-Clauses"/>
    <w:rsid w:val="00C169C4"/>
    <w:pPr>
      <w:spacing w:after="0"/>
    </w:pPr>
    <w:rPr>
      <w:bCs/>
      <w:szCs w:val="24"/>
    </w:rPr>
  </w:style>
  <w:style w:type="paragraph" w:customStyle="1" w:styleId="sec7-header1">
    <w:name w:val="sec7-header1"/>
    <w:basedOn w:val="FIDICClauseSubName"/>
    <w:rsid w:val="00C169C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169C4"/>
    <w:rPr>
      <w:lang w:val="en-US"/>
    </w:rPr>
  </w:style>
  <w:style w:type="paragraph" w:customStyle="1" w:styleId="SectionIXHeader">
    <w:name w:val="Section IX Header"/>
    <w:basedOn w:val="SectionVHeader"/>
    <w:rsid w:val="00C169C4"/>
    <w:rPr>
      <w:lang w:val="en-US"/>
    </w:rPr>
  </w:style>
  <w:style w:type="paragraph" w:customStyle="1" w:styleId="Parts">
    <w:name w:val="Parts"/>
    <w:basedOn w:val="Heading1"/>
    <w:rsid w:val="00C169C4"/>
    <w:rPr>
      <w:sz w:val="56"/>
    </w:rPr>
  </w:style>
  <w:style w:type="paragraph" w:customStyle="1" w:styleId="StyleHeader1-ClausesLeft0Hanging03After0pt">
    <w:name w:val="Style Header 1 - Clauses + Left:  0&quot; Hanging:  0.3&quot; After:  0 pt"/>
    <w:basedOn w:val="Header1-Clauses"/>
    <w:rsid w:val="00C169C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169C4"/>
    <w:rPr>
      <w:b/>
      <w:bCs/>
    </w:rPr>
  </w:style>
  <w:style w:type="character" w:customStyle="1" w:styleId="StyleHeader2-SubClausesBoldChar">
    <w:name w:val="Style Header 2 - SubClauses + Bold Char"/>
    <w:link w:val="StyleHeader2-SubClausesBold"/>
    <w:rsid w:val="00C169C4"/>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C169C4"/>
    <w:pPr>
      <w:jc w:val="both"/>
    </w:pPr>
    <w:rPr>
      <w:b w:val="0"/>
      <w:bCs/>
    </w:rPr>
  </w:style>
  <w:style w:type="paragraph" w:customStyle="1" w:styleId="StyleStyleHeader1-ClausesAfter0ptLeft0Hanging">
    <w:name w:val="Style Style Header 1 - Clauses + After:  0 pt + Left:  0&quot; Hanging:..."/>
    <w:basedOn w:val="StyleHeader1-ClausesAfter0pt"/>
    <w:rsid w:val="00C169C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169C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169C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169C4"/>
    <w:pPr>
      <w:tabs>
        <w:tab w:val="left" w:pos="1512"/>
      </w:tabs>
      <w:spacing w:after="180"/>
      <w:ind w:left="1512" w:hanging="540"/>
    </w:pPr>
  </w:style>
  <w:style w:type="paragraph" w:customStyle="1" w:styleId="Section7heading3">
    <w:name w:val="Section 7 heading 3"/>
    <w:basedOn w:val="Heading3"/>
    <w:rsid w:val="00C169C4"/>
  </w:style>
  <w:style w:type="paragraph" w:customStyle="1" w:styleId="Section7heading4">
    <w:name w:val="Section 7 heading 4"/>
    <w:basedOn w:val="Heading3"/>
    <w:link w:val="Section7heading4Char"/>
    <w:rsid w:val="00C169C4"/>
    <w:pPr>
      <w:tabs>
        <w:tab w:val="left" w:pos="576"/>
      </w:tabs>
      <w:ind w:left="576" w:hanging="576"/>
      <w:jc w:val="left"/>
    </w:pPr>
    <w:rPr>
      <w:sz w:val="24"/>
    </w:rPr>
  </w:style>
  <w:style w:type="character" w:customStyle="1" w:styleId="Section7heading4Char">
    <w:name w:val="Section 7 heading 4 Char"/>
    <w:link w:val="Section7heading4"/>
    <w:rsid w:val="00C169C4"/>
    <w:rPr>
      <w:rFonts w:eastAsia="Times New Roman" w:cs="Times New Roman"/>
      <w:b/>
      <w:sz w:val="24"/>
      <w:szCs w:val="20"/>
    </w:rPr>
  </w:style>
  <w:style w:type="paragraph" w:customStyle="1" w:styleId="Section7heading5">
    <w:name w:val="Section 7 heading 5"/>
    <w:basedOn w:val="Heading3"/>
    <w:rsid w:val="00C169C4"/>
    <w:pPr>
      <w:jc w:val="both"/>
    </w:pPr>
    <w:rPr>
      <w:sz w:val="24"/>
    </w:rPr>
  </w:style>
  <w:style w:type="paragraph" w:customStyle="1" w:styleId="StyleSection7heading3After10pt">
    <w:name w:val="Style Section 7 heading 3 + After:  10 pt"/>
    <w:basedOn w:val="Section7heading3"/>
    <w:rsid w:val="00C169C4"/>
    <w:pPr>
      <w:spacing w:after="200"/>
    </w:pPr>
    <w:rPr>
      <w:rFonts w:ascii="Times New Roman Bold" w:hAnsi="Times New Roman Bold"/>
      <w:bCs/>
      <w:szCs w:val="28"/>
    </w:rPr>
  </w:style>
  <w:style w:type="paragraph" w:customStyle="1" w:styleId="StyleTOC1Before8pt">
    <w:name w:val="Style TOC 1 + Before:  8 pt"/>
    <w:basedOn w:val="TOC1"/>
    <w:rsid w:val="00C169C4"/>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C169C4"/>
    <w:pPr>
      <w:spacing w:after="200"/>
      <w:jc w:val="both"/>
    </w:pPr>
    <w:rPr>
      <w:sz w:val="24"/>
      <w:szCs w:val="24"/>
    </w:rPr>
  </w:style>
  <w:style w:type="character" w:styleId="FollowedHyperlink">
    <w:name w:val="FollowedHyperlink"/>
    <w:rsid w:val="00C169C4"/>
    <w:rPr>
      <w:color w:val="606420"/>
      <w:u w:val="single"/>
    </w:rPr>
  </w:style>
  <w:style w:type="paragraph" w:customStyle="1" w:styleId="UG-Sec3-Heading2">
    <w:name w:val="UG - Sec 3 - Heading 2"/>
    <w:basedOn w:val="UG-Heading2"/>
    <w:rsid w:val="00C169C4"/>
  </w:style>
  <w:style w:type="paragraph" w:customStyle="1" w:styleId="UG-Heading2">
    <w:name w:val="UG - Heading 2"/>
    <w:basedOn w:val="Heading2"/>
    <w:next w:val="Normal"/>
    <w:rsid w:val="00C169C4"/>
    <w:pPr>
      <w:pBdr>
        <w:bottom w:val="none" w:sz="0" w:space="0" w:color="auto"/>
      </w:pBdr>
    </w:pPr>
    <w:rPr>
      <w:sz w:val="32"/>
      <w:szCs w:val="28"/>
    </w:rPr>
  </w:style>
  <w:style w:type="paragraph" w:customStyle="1" w:styleId="titulo">
    <w:name w:val="titulo"/>
    <w:basedOn w:val="Heading5"/>
    <w:rsid w:val="00C169C4"/>
    <w:pPr>
      <w:keepNext w:val="0"/>
      <w:spacing w:after="240"/>
    </w:pPr>
    <w:rPr>
      <w:rFonts w:ascii="Times New Roman Bold" w:hAnsi="Times New Roman Bold"/>
      <w:b/>
      <w:u w:val="none"/>
    </w:rPr>
  </w:style>
  <w:style w:type="paragraph" w:styleId="ListNumber">
    <w:name w:val="List Number"/>
    <w:basedOn w:val="Normal"/>
    <w:rsid w:val="00C169C4"/>
    <w:pPr>
      <w:tabs>
        <w:tab w:val="num" w:pos="360"/>
      </w:tabs>
      <w:ind w:left="360" w:hanging="360"/>
    </w:pPr>
  </w:style>
  <w:style w:type="paragraph" w:customStyle="1" w:styleId="DefaultParagraphFont1">
    <w:name w:val="Default Paragraph Font1"/>
    <w:next w:val="Normal"/>
    <w:rsid w:val="00C169C4"/>
    <w:pPr>
      <w:tabs>
        <w:tab w:val="num" w:pos="567"/>
      </w:tabs>
    </w:pPr>
    <w:rPr>
      <w:rFonts w:ascii="‚l‚r –¾’©" w:eastAsia="Times New Roman" w:hAnsi="‚l‚r –¾’©" w:cs="‚l‚r –¾’©"/>
      <w:noProof/>
      <w:sz w:val="21"/>
      <w:lang w:val="en-GB" w:eastAsia="en-GB"/>
    </w:rPr>
  </w:style>
  <w:style w:type="paragraph" w:customStyle="1" w:styleId="Title1">
    <w:name w:val="Title1"/>
    <w:basedOn w:val="Normal"/>
    <w:rsid w:val="00C169C4"/>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C169C4"/>
    <w:pPr>
      <w:jc w:val="both"/>
    </w:pPr>
    <w:rPr>
      <w:b/>
      <w:bCs/>
    </w:rPr>
  </w:style>
  <w:style w:type="character" w:customStyle="1" w:styleId="CommentSubjectChar">
    <w:name w:val="Comment Subject Char"/>
    <w:link w:val="CommentSubject"/>
    <w:uiPriority w:val="99"/>
    <w:rsid w:val="00C169C4"/>
    <w:rPr>
      <w:rFonts w:eastAsia="Times New Roman" w:cs="Times New Roman"/>
      <w:b/>
      <w:bCs/>
      <w:sz w:val="20"/>
      <w:szCs w:val="20"/>
    </w:rPr>
  </w:style>
  <w:style w:type="paragraph" w:customStyle="1" w:styleId="StyleSection7heading5LeftLeft0Hanging049">
    <w:name w:val="Style Section 7 heading 5 + Left Left:  0&quot; Hanging:  0.49&quot;"/>
    <w:basedOn w:val="Section7heading5"/>
    <w:rsid w:val="00C169C4"/>
    <w:pPr>
      <w:ind w:left="706" w:hanging="706"/>
      <w:jc w:val="left"/>
    </w:pPr>
    <w:rPr>
      <w:bCs/>
    </w:rPr>
  </w:style>
  <w:style w:type="paragraph" w:customStyle="1" w:styleId="BlockQuotation">
    <w:name w:val="Block Quotation"/>
    <w:basedOn w:val="Normal"/>
    <w:rsid w:val="00C169C4"/>
    <w:pPr>
      <w:ind w:left="855" w:right="-72" w:hanging="315"/>
    </w:pPr>
    <w:rPr>
      <w:lang w:val="en-GB" w:eastAsia="fr-FR"/>
    </w:rPr>
  </w:style>
  <w:style w:type="paragraph" w:customStyle="1" w:styleId="Header3-Paragraph">
    <w:name w:val="Header 3 - Paragraph"/>
    <w:basedOn w:val="Normal"/>
    <w:rsid w:val="00C169C4"/>
    <w:pPr>
      <w:tabs>
        <w:tab w:val="num" w:pos="864"/>
        <w:tab w:val="num" w:pos="1152"/>
      </w:tabs>
      <w:spacing w:after="200"/>
      <w:ind w:left="1238" w:hanging="619"/>
    </w:pPr>
    <w:rPr>
      <w:lang w:eastAsia="fr-FR"/>
    </w:rPr>
  </w:style>
  <w:style w:type="paragraph" w:customStyle="1" w:styleId="outlinebullet">
    <w:name w:val="outlinebullet"/>
    <w:basedOn w:val="Normal"/>
    <w:rsid w:val="00C169C4"/>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169C4"/>
    <w:pPr>
      <w:keepNext/>
      <w:tabs>
        <w:tab w:val="num" w:pos="360"/>
        <w:tab w:val="num" w:pos="420"/>
      </w:tabs>
      <w:ind w:left="360" w:hanging="360"/>
    </w:pPr>
    <w:rPr>
      <w:lang w:eastAsia="fr-FR"/>
    </w:rPr>
  </w:style>
  <w:style w:type="paragraph" w:customStyle="1" w:styleId="Outline2">
    <w:name w:val="Outline2"/>
    <w:basedOn w:val="Normal"/>
    <w:rsid w:val="00C169C4"/>
    <w:pPr>
      <w:tabs>
        <w:tab w:val="num" w:pos="360"/>
        <w:tab w:val="num" w:pos="420"/>
        <w:tab w:val="num" w:pos="864"/>
      </w:tabs>
      <w:spacing w:before="240"/>
      <w:ind w:left="864" w:hanging="504"/>
      <w:jc w:val="left"/>
    </w:pPr>
    <w:rPr>
      <w:kern w:val="28"/>
      <w:lang w:eastAsia="fr-FR"/>
    </w:rPr>
  </w:style>
  <w:style w:type="paragraph" w:customStyle="1" w:styleId="a11">
    <w:name w:val="a1 1"/>
    <w:rsid w:val="00C169C4"/>
    <w:pPr>
      <w:widowControl w:val="0"/>
      <w:tabs>
        <w:tab w:val="left" w:pos="-720"/>
      </w:tabs>
      <w:suppressAutoHyphens/>
    </w:pPr>
    <w:rPr>
      <w:rFonts w:ascii="CG Times" w:eastAsia="Times New Roman" w:hAnsi="CG Times"/>
      <w:sz w:val="24"/>
    </w:rPr>
  </w:style>
  <w:style w:type="paragraph" w:customStyle="1" w:styleId="REGULAR3">
    <w:name w:val="REGULAR 3"/>
    <w:rsid w:val="00C169C4"/>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C169C4"/>
    <w:rPr>
      <w:sz w:val="24"/>
      <w:lang w:val="en-US" w:eastAsia="fr-FR" w:bidi="ar-SA"/>
    </w:rPr>
  </w:style>
  <w:style w:type="paragraph" w:customStyle="1" w:styleId="UGHeader1">
    <w:name w:val="UG Header 1"/>
    <w:basedOn w:val="Heading1"/>
    <w:next w:val="Normal"/>
    <w:rsid w:val="00C169C4"/>
    <w:pPr>
      <w:spacing w:before="240"/>
    </w:pPr>
    <w:rPr>
      <w:smallCaps w:val="0"/>
    </w:rPr>
  </w:style>
  <w:style w:type="paragraph" w:customStyle="1" w:styleId="UG-Sec3-Heading3">
    <w:name w:val="UG - Sec 3 - Heading 3"/>
    <w:basedOn w:val="Normal"/>
    <w:rsid w:val="00C169C4"/>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169C4"/>
  </w:style>
  <w:style w:type="paragraph" w:customStyle="1" w:styleId="UG-Sec3b-Heading3">
    <w:name w:val="UG - Sec 3b - Heading 3"/>
    <w:basedOn w:val="UG-Sec3-Heading3"/>
    <w:rsid w:val="00C169C4"/>
  </w:style>
  <w:style w:type="paragraph" w:customStyle="1" w:styleId="UG-Sec3b-Heading4">
    <w:name w:val="UG - Sec 3b - Heading 4"/>
    <w:basedOn w:val="Normal"/>
    <w:rsid w:val="00C169C4"/>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169C4"/>
    <w:pPr>
      <w:spacing w:before="120" w:after="240"/>
      <w:jc w:val="center"/>
    </w:pPr>
    <w:rPr>
      <w:b/>
      <w:sz w:val="36"/>
    </w:rPr>
  </w:style>
  <w:style w:type="paragraph" w:customStyle="1" w:styleId="SectionVHeading2">
    <w:name w:val="Section V. Heading 2"/>
    <w:basedOn w:val="SectionVHeader"/>
    <w:rsid w:val="00C169C4"/>
    <w:pPr>
      <w:spacing w:before="120" w:after="200"/>
    </w:pPr>
    <w:rPr>
      <w:sz w:val="28"/>
    </w:rPr>
  </w:style>
  <w:style w:type="paragraph" w:customStyle="1" w:styleId="UG-Sec4-heading3">
    <w:name w:val="UG-Sec 4 - heading 3"/>
    <w:basedOn w:val="Normal"/>
    <w:rsid w:val="00C169C4"/>
    <w:pPr>
      <w:spacing w:before="120" w:after="200"/>
      <w:jc w:val="center"/>
    </w:pPr>
    <w:rPr>
      <w:b/>
      <w:sz w:val="28"/>
      <w:szCs w:val="28"/>
    </w:rPr>
  </w:style>
  <w:style w:type="paragraph" w:customStyle="1" w:styleId="Section1Header2">
    <w:name w:val="Section 1 Header 2"/>
    <w:basedOn w:val="StyleHeader1-ClausesLeft0Hanging03After0pt"/>
    <w:rsid w:val="00C169C4"/>
    <w:rPr>
      <w:lang w:val="en-US"/>
    </w:rPr>
  </w:style>
  <w:style w:type="paragraph" w:customStyle="1" w:styleId="Section1Header1">
    <w:name w:val="Section 1 Header 1"/>
    <w:basedOn w:val="BodyText2"/>
    <w:rsid w:val="00C169C4"/>
    <w:pPr>
      <w:spacing w:before="120" w:after="200"/>
      <w:jc w:val="center"/>
    </w:pPr>
    <w:rPr>
      <w:b/>
      <w:bCs/>
      <w:i w:val="0"/>
      <w:iCs/>
      <w:sz w:val="28"/>
    </w:rPr>
  </w:style>
  <w:style w:type="paragraph" w:customStyle="1" w:styleId="Section4heading">
    <w:name w:val="Section 4 heading"/>
    <w:basedOn w:val="Normal"/>
    <w:next w:val="Normal"/>
    <w:rsid w:val="00C169C4"/>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169C4"/>
    <w:pPr>
      <w:widowControl w:val="0"/>
      <w:autoSpaceDE w:val="0"/>
      <w:autoSpaceDN w:val="0"/>
      <w:spacing w:line="384" w:lineRule="atLeast"/>
      <w:jc w:val="left"/>
    </w:pPr>
    <w:rPr>
      <w:szCs w:val="24"/>
    </w:rPr>
  </w:style>
  <w:style w:type="paragraph" w:customStyle="1" w:styleId="Sec3header">
    <w:name w:val="Sec3 header"/>
    <w:basedOn w:val="Style11"/>
    <w:rsid w:val="00C169C4"/>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169C4"/>
    <w:pPr>
      <w:widowControl w:val="0"/>
      <w:autoSpaceDE w:val="0"/>
      <w:autoSpaceDN w:val="0"/>
      <w:adjustRightInd w:val="0"/>
      <w:jc w:val="left"/>
    </w:pPr>
    <w:rPr>
      <w:szCs w:val="24"/>
    </w:rPr>
  </w:style>
  <w:style w:type="paragraph" w:customStyle="1" w:styleId="Style17">
    <w:name w:val="Style 17"/>
    <w:basedOn w:val="Normal"/>
    <w:rsid w:val="00C169C4"/>
    <w:pPr>
      <w:widowControl w:val="0"/>
      <w:autoSpaceDE w:val="0"/>
      <w:autoSpaceDN w:val="0"/>
      <w:spacing w:line="264" w:lineRule="exact"/>
      <w:ind w:left="576" w:hanging="360"/>
      <w:jc w:val="left"/>
    </w:pPr>
    <w:rPr>
      <w:szCs w:val="24"/>
    </w:rPr>
  </w:style>
  <w:style w:type="paragraph" w:customStyle="1" w:styleId="Style20">
    <w:name w:val="Style 20"/>
    <w:basedOn w:val="Normal"/>
    <w:rsid w:val="00C169C4"/>
    <w:pPr>
      <w:widowControl w:val="0"/>
      <w:autoSpaceDE w:val="0"/>
      <w:autoSpaceDN w:val="0"/>
      <w:spacing w:before="144" w:after="360" w:line="264" w:lineRule="exact"/>
      <w:jc w:val="left"/>
    </w:pPr>
    <w:rPr>
      <w:szCs w:val="24"/>
    </w:rPr>
  </w:style>
  <w:style w:type="paragraph" w:customStyle="1" w:styleId="Header1">
    <w:name w:val="Header1"/>
    <w:basedOn w:val="Normal"/>
    <w:rsid w:val="00C169C4"/>
    <w:pPr>
      <w:widowControl w:val="0"/>
      <w:autoSpaceDE w:val="0"/>
      <w:autoSpaceDN w:val="0"/>
      <w:spacing w:before="240" w:after="480"/>
      <w:jc w:val="center"/>
    </w:pPr>
    <w:rPr>
      <w:b/>
      <w:bCs/>
      <w:spacing w:val="4"/>
      <w:sz w:val="44"/>
      <w:szCs w:val="46"/>
    </w:rPr>
  </w:style>
  <w:style w:type="paragraph" w:customStyle="1" w:styleId="Default">
    <w:name w:val="Default"/>
    <w:rsid w:val="00C169C4"/>
    <w:pPr>
      <w:autoSpaceDE w:val="0"/>
      <w:autoSpaceDN w:val="0"/>
      <w:adjustRightInd w:val="0"/>
    </w:pPr>
    <w:rPr>
      <w:rFonts w:eastAsia="Times New Roman"/>
      <w:color w:val="000000"/>
      <w:sz w:val="24"/>
      <w:szCs w:val="24"/>
    </w:rPr>
  </w:style>
  <w:style w:type="paragraph" w:customStyle="1" w:styleId="Head1">
    <w:name w:val="Head1"/>
    <w:basedOn w:val="Normal"/>
    <w:rsid w:val="00C169C4"/>
    <w:pPr>
      <w:suppressAutoHyphens/>
      <w:spacing w:after="100"/>
      <w:jc w:val="center"/>
    </w:pPr>
    <w:rPr>
      <w:rFonts w:ascii="Times New Roman Bold" w:hAnsi="Times New Roman Bold"/>
      <w:b/>
    </w:rPr>
  </w:style>
  <w:style w:type="paragraph" w:customStyle="1" w:styleId="Style12">
    <w:name w:val="Style 12"/>
    <w:basedOn w:val="Normal"/>
    <w:rsid w:val="00C169C4"/>
    <w:pPr>
      <w:widowControl w:val="0"/>
      <w:autoSpaceDE w:val="0"/>
      <w:autoSpaceDN w:val="0"/>
      <w:spacing w:line="264" w:lineRule="exact"/>
      <w:ind w:hanging="576"/>
    </w:pPr>
    <w:rPr>
      <w:szCs w:val="24"/>
    </w:rPr>
  </w:style>
  <w:style w:type="paragraph" w:customStyle="1" w:styleId="TextBox">
    <w:name w:val="Text Box"/>
    <w:rsid w:val="00C169C4"/>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C169C4"/>
    <w:pPr>
      <w:spacing w:before="120" w:after="120"/>
    </w:pPr>
    <w:rPr>
      <w:spacing w:val="-4"/>
    </w:rPr>
  </w:style>
  <w:style w:type="paragraph" w:customStyle="1" w:styleId="Heading1-Clausename">
    <w:name w:val="Heading 1- Clause name"/>
    <w:basedOn w:val="Normal"/>
    <w:rsid w:val="00C169C4"/>
    <w:pPr>
      <w:tabs>
        <w:tab w:val="num" w:pos="360"/>
      </w:tabs>
      <w:spacing w:before="120" w:after="120"/>
      <w:ind w:left="360" w:hanging="360"/>
      <w:jc w:val="left"/>
    </w:pPr>
    <w:rPr>
      <w:b/>
    </w:rPr>
  </w:style>
  <w:style w:type="paragraph" w:customStyle="1" w:styleId="sec7-clauses0">
    <w:name w:val="sec7-clauses"/>
    <w:basedOn w:val="Heading1-Clausename"/>
    <w:rsid w:val="00C169C4"/>
  </w:style>
  <w:style w:type="paragraph" w:customStyle="1" w:styleId="Sec1-Clauses">
    <w:name w:val="Sec1-Clauses"/>
    <w:basedOn w:val="Heading1-Clausename"/>
    <w:rsid w:val="00C169C4"/>
  </w:style>
  <w:style w:type="paragraph" w:customStyle="1" w:styleId="SectionVIHeader0">
    <w:name w:val="Section VI. Header"/>
    <w:basedOn w:val="SectionVHeader"/>
    <w:rsid w:val="00C169C4"/>
    <w:pPr>
      <w:spacing w:before="120" w:after="240"/>
    </w:pPr>
    <w:rPr>
      <w:lang w:val="en-US"/>
    </w:rPr>
  </w:style>
  <w:style w:type="paragraph" w:styleId="DocumentMap">
    <w:name w:val="Document Map"/>
    <w:basedOn w:val="Normal"/>
    <w:link w:val="DocumentMapChar"/>
    <w:rsid w:val="00C169C4"/>
    <w:pPr>
      <w:shd w:val="clear" w:color="auto" w:fill="000080"/>
      <w:jc w:val="left"/>
    </w:pPr>
    <w:rPr>
      <w:rFonts w:ascii="Tahoma" w:hAnsi="Tahoma"/>
    </w:rPr>
  </w:style>
  <w:style w:type="character" w:customStyle="1" w:styleId="DocumentMapChar">
    <w:name w:val="Document Map Char"/>
    <w:link w:val="DocumentMap"/>
    <w:rsid w:val="00C169C4"/>
    <w:rPr>
      <w:rFonts w:ascii="Tahoma" w:eastAsia="Times New Roman" w:hAnsi="Tahoma" w:cs="Times New Roman"/>
      <w:sz w:val="24"/>
      <w:szCs w:val="20"/>
      <w:shd w:val="clear" w:color="auto" w:fill="000080"/>
    </w:rPr>
  </w:style>
  <w:style w:type="paragraph" w:customStyle="1" w:styleId="Head12">
    <w:name w:val="Head 1.2"/>
    <w:basedOn w:val="Normal"/>
    <w:rsid w:val="00C169C4"/>
    <w:pPr>
      <w:tabs>
        <w:tab w:val="num" w:pos="360"/>
      </w:tabs>
      <w:ind w:left="360" w:hanging="360"/>
    </w:pPr>
    <w:rPr>
      <w:rFonts w:ascii="Arial" w:hAnsi="Arial"/>
      <w:sz w:val="20"/>
    </w:rPr>
  </w:style>
  <w:style w:type="paragraph" w:customStyle="1" w:styleId="ChapterNumber">
    <w:name w:val="ChapterNumber"/>
    <w:rsid w:val="00C169C4"/>
    <w:pPr>
      <w:tabs>
        <w:tab w:val="left" w:pos="-720"/>
      </w:tabs>
      <w:suppressAutoHyphens/>
    </w:pPr>
    <w:rPr>
      <w:rFonts w:ascii="CG Times" w:eastAsia="Times New Roman" w:hAnsi="CG Times"/>
      <w:sz w:val="22"/>
    </w:rPr>
  </w:style>
  <w:style w:type="paragraph" w:customStyle="1" w:styleId="Heading1a">
    <w:name w:val="Heading 1a"/>
    <w:rsid w:val="00C169C4"/>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C169C4"/>
    <w:pPr>
      <w:spacing w:before="120" w:after="240"/>
    </w:pPr>
    <w:rPr>
      <w:rFonts w:eastAsia="Times New Roman"/>
      <w:b/>
      <w:sz w:val="24"/>
    </w:rPr>
  </w:style>
  <w:style w:type="character" w:customStyle="1" w:styleId="Heading1Char1">
    <w:name w:val="Heading 1 Char1"/>
    <w:aliases w:val="Document Header1 Char1,ClauseGroup_Title Char1"/>
    <w:rsid w:val="00C169C4"/>
    <w:rPr>
      <w:rFonts w:ascii="Cambria" w:eastAsia="Times New Roman" w:hAnsi="Cambria" w:cs="Times New Roman"/>
      <w:b/>
      <w:bCs/>
      <w:color w:val="365F91"/>
      <w:sz w:val="28"/>
      <w:szCs w:val="28"/>
    </w:rPr>
  </w:style>
  <w:style w:type="character" w:customStyle="1" w:styleId="st">
    <w:name w:val="st"/>
    <w:basedOn w:val="DefaultParagraphFont"/>
    <w:rsid w:val="00C169C4"/>
  </w:style>
  <w:style w:type="paragraph" w:customStyle="1" w:styleId="plane">
    <w:name w:val="plane"/>
    <w:basedOn w:val="Normal"/>
    <w:rsid w:val="00C169C4"/>
    <w:pPr>
      <w:suppressAutoHyphens/>
    </w:pPr>
    <w:rPr>
      <w:rFonts w:ascii="Tms Rmn" w:hAnsi="Tms Rmn"/>
    </w:rPr>
  </w:style>
  <w:style w:type="paragraph" w:customStyle="1" w:styleId="S1-Header2">
    <w:name w:val="S1-Header2"/>
    <w:basedOn w:val="Normal"/>
    <w:rsid w:val="00C169C4"/>
    <w:pPr>
      <w:tabs>
        <w:tab w:val="num" w:pos="360"/>
      </w:tabs>
      <w:spacing w:after="200"/>
      <w:jc w:val="left"/>
    </w:pPr>
    <w:rPr>
      <w:b/>
      <w:szCs w:val="24"/>
    </w:rPr>
  </w:style>
  <w:style w:type="paragraph" w:customStyle="1" w:styleId="S4-Header2">
    <w:name w:val="S4-Header 2"/>
    <w:basedOn w:val="Normal"/>
    <w:rsid w:val="00C169C4"/>
    <w:pPr>
      <w:spacing w:before="120" w:after="240"/>
      <w:jc w:val="center"/>
    </w:pPr>
    <w:rPr>
      <w:b/>
      <w:sz w:val="32"/>
      <w:szCs w:val="24"/>
    </w:rPr>
  </w:style>
  <w:style w:type="paragraph" w:styleId="NormalIndent">
    <w:name w:val="Normal Indent"/>
    <w:basedOn w:val="Normal"/>
    <w:unhideWhenUsed/>
    <w:rsid w:val="00C169C4"/>
    <w:pPr>
      <w:ind w:left="720"/>
      <w:jc w:val="left"/>
    </w:pPr>
    <w:rPr>
      <w:szCs w:val="24"/>
    </w:rPr>
  </w:style>
  <w:style w:type="paragraph" w:styleId="ListBullet">
    <w:name w:val="List Bullet"/>
    <w:basedOn w:val="Normal"/>
    <w:autoRedefine/>
    <w:unhideWhenUsed/>
    <w:rsid w:val="00C169C4"/>
    <w:pPr>
      <w:tabs>
        <w:tab w:val="num" w:pos="360"/>
      </w:tabs>
      <w:ind w:left="360" w:hanging="360"/>
      <w:jc w:val="left"/>
    </w:pPr>
    <w:rPr>
      <w:sz w:val="20"/>
    </w:rPr>
  </w:style>
  <w:style w:type="paragraph" w:styleId="List2">
    <w:name w:val="List 2"/>
    <w:basedOn w:val="Normal"/>
    <w:unhideWhenUsed/>
    <w:rsid w:val="00C169C4"/>
    <w:pPr>
      <w:ind w:left="720" w:hanging="360"/>
      <w:jc w:val="left"/>
    </w:pPr>
    <w:rPr>
      <w:szCs w:val="24"/>
    </w:rPr>
  </w:style>
  <w:style w:type="paragraph" w:styleId="List3">
    <w:name w:val="List 3"/>
    <w:basedOn w:val="Normal"/>
    <w:unhideWhenUsed/>
    <w:rsid w:val="00C169C4"/>
    <w:pPr>
      <w:ind w:left="1080" w:hanging="360"/>
      <w:jc w:val="left"/>
    </w:pPr>
    <w:rPr>
      <w:szCs w:val="24"/>
    </w:rPr>
  </w:style>
  <w:style w:type="paragraph" w:styleId="ListBullet2">
    <w:name w:val="List Bullet 2"/>
    <w:basedOn w:val="Normal"/>
    <w:autoRedefine/>
    <w:unhideWhenUsed/>
    <w:rsid w:val="00C169C4"/>
    <w:pPr>
      <w:tabs>
        <w:tab w:val="num" w:pos="720"/>
      </w:tabs>
      <w:ind w:left="720" w:hanging="360"/>
      <w:jc w:val="left"/>
    </w:pPr>
    <w:rPr>
      <w:sz w:val="20"/>
    </w:rPr>
  </w:style>
  <w:style w:type="paragraph" w:styleId="ListBullet3">
    <w:name w:val="List Bullet 3"/>
    <w:basedOn w:val="Normal"/>
    <w:autoRedefine/>
    <w:unhideWhenUsed/>
    <w:rsid w:val="00C169C4"/>
    <w:pPr>
      <w:tabs>
        <w:tab w:val="num" w:pos="1080"/>
      </w:tabs>
      <w:ind w:left="1080" w:hanging="360"/>
      <w:jc w:val="left"/>
    </w:pPr>
    <w:rPr>
      <w:sz w:val="20"/>
    </w:rPr>
  </w:style>
  <w:style w:type="paragraph" w:styleId="ListBullet4">
    <w:name w:val="List Bullet 4"/>
    <w:basedOn w:val="Normal"/>
    <w:autoRedefine/>
    <w:unhideWhenUsed/>
    <w:rsid w:val="00C169C4"/>
    <w:pPr>
      <w:tabs>
        <w:tab w:val="num" w:pos="1440"/>
      </w:tabs>
      <w:ind w:left="1440" w:hanging="360"/>
      <w:jc w:val="left"/>
    </w:pPr>
    <w:rPr>
      <w:sz w:val="20"/>
    </w:rPr>
  </w:style>
  <w:style w:type="paragraph" w:styleId="ListBullet5">
    <w:name w:val="List Bullet 5"/>
    <w:basedOn w:val="Normal"/>
    <w:autoRedefine/>
    <w:unhideWhenUsed/>
    <w:rsid w:val="00C169C4"/>
    <w:pPr>
      <w:tabs>
        <w:tab w:val="num" w:pos="1800"/>
      </w:tabs>
      <w:ind w:left="1800" w:hanging="360"/>
      <w:jc w:val="left"/>
    </w:pPr>
    <w:rPr>
      <w:sz w:val="20"/>
    </w:rPr>
  </w:style>
  <w:style w:type="paragraph" w:styleId="ListNumber2">
    <w:name w:val="List Number 2"/>
    <w:basedOn w:val="Normal"/>
    <w:unhideWhenUsed/>
    <w:rsid w:val="00C169C4"/>
    <w:pPr>
      <w:tabs>
        <w:tab w:val="num" w:pos="720"/>
      </w:tabs>
      <w:ind w:left="720" w:hanging="360"/>
      <w:jc w:val="left"/>
    </w:pPr>
    <w:rPr>
      <w:sz w:val="20"/>
    </w:rPr>
  </w:style>
  <w:style w:type="paragraph" w:styleId="ListNumber3">
    <w:name w:val="List Number 3"/>
    <w:basedOn w:val="Normal"/>
    <w:unhideWhenUsed/>
    <w:rsid w:val="00C169C4"/>
    <w:pPr>
      <w:tabs>
        <w:tab w:val="num" w:pos="1080"/>
      </w:tabs>
      <w:ind w:left="1080" w:hanging="360"/>
      <w:jc w:val="left"/>
    </w:pPr>
    <w:rPr>
      <w:sz w:val="20"/>
    </w:rPr>
  </w:style>
  <w:style w:type="paragraph" w:styleId="ListNumber4">
    <w:name w:val="List Number 4"/>
    <w:basedOn w:val="Normal"/>
    <w:unhideWhenUsed/>
    <w:rsid w:val="00C169C4"/>
    <w:pPr>
      <w:tabs>
        <w:tab w:val="num" w:pos="1440"/>
      </w:tabs>
      <w:ind w:left="1440" w:hanging="360"/>
      <w:jc w:val="left"/>
    </w:pPr>
    <w:rPr>
      <w:sz w:val="20"/>
    </w:rPr>
  </w:style>
  <w:style w:type="paragraph" w:styleId="ListNumber5">
    <w:name w:val="List Number 5"/>
    <w:basedOn w:val="Normal"/>
    <w:unhideWhenUsed/>
    <w:rsid w:val="00C169C4"/>
    <w:pPr>
      <w:tabs>
        <w:tab w:val="num" w:pos="1800"/>
      </w:tabs>
      <w:ind w:left="1800" w:hanging="360"/>
      <w:jc w:val="left"/>
    </w:pPr>
    <w:rPr>
      <w:sz w:val="20"/>
    </w:rPr>
  </w:style>
  <w:style w:type="paragraph" w:styleId="ListContinue2">
    <w:name w:val="List Continue 2"/>
    <w:basedOn w:val="Normal"/>
    <w:unhideWhenUsed/>
    <w:rsid w:val="00C169C4"/>
    <w:pPr>
      <w:spacing w:after="120"/>
      <w:ind w:left="720"/>
      <w:jc w:val="left"/>
    </w:pPr>
    <w:rPr>
      <w:szCs w:val="24"/>
    </w:rPr>
  </w:style>
  <w:style w:type="paragraph" w:styleId="ListContinue3">
    <w:name w:val="List Continue 3"/>
    <w:basedOn w:val="Normal"/>
    <w:unhideWhenUsed/>
    <w:rsid w:val="00C169C4"/>
    <w:pPr>
      <w:spacing w:after="120"/>
      <w:ind w:left="1080"/>
      <w:jc w:val="left"/>
    </w:pPr>
    <w:rPr>
      <w:szCs w:val="24"/>
    </w:rPr>
  </w:style>
  <w:style w:type="paragraph" w:styleId="MessageHeader">
    <w:name w:val="Message Header"/>
    <w:basedOn w:val="Normal"/>
    <w:link w:val="MessageHeaderChar"/>
    <w:unhideWhenUsed/>
    <w:rsid w:val="00C169C4"/>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C169C4"/>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C169C4"/>
    <w:pPr>
      <w:suppressAutoHyphens/>
      <w:overflowPunct w:val="0"/>
      <w:autoSpaceDE w:val="0"/>
      <w:autoSpaceDN w:val="0"/>
      <w:adjustRightInd w:val="0"/>
    </w:pPr>
  </w:style>
  <w:style w:type="character" w:customStyle="1" w:styleId="NoteHeadingChar">
    <w:name w:val="Note Heading Char"/>
    <w:link w:val="NoteHeading"/>
    <w:rsid w:val="00C169C4"/>
    <w:rPr>
      <w:rFonts w:eastAsia="Times New Roman" w:cs="Times New Roman"/>
      <w:sz w:val="24"/>
      <w:szCs w:val="20"/>
    </w:rPr>
  </w:style>
  <w:style w:type="paragraph" w:customStyle="1" w:styleId="SectionTitle">
    <w:name w:val="Section Title"/>
    <w:next w:val="Normal"/>
    <w:rsid w:val="00C169C4"/>
    <w:pPr>
      <w:spacing w:after="200"/>
      <w:jc w:val="center"/>
    </w:pPr>
    <w:rPr>
      <w:rFonts w:eastAsia="Times New Roman"/>
      <w:b/>
      <w:sz w:val="44"/>
      <w:lang w:val="en-GB"/>
    </w:rPr>
  </w:style>
  <w:style w:type="paragraph" w:customStyle="1" w:styleId="Level3Body">
    <w:name w:val="Level 3 (Body)"/>
    <w:rsid w:val="00C169C4"/>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C169C4"/>
    <w:pPr>
      <w:jc w:val="left"/>
    </w:pPr>
    <w:rPr>
      <w:szCs w:val="24"/>
    </w:rPr>
  </w:style>
  <w:style w:type="paragraph" w:customStyle="1" w:styleId="ShortReturnAddress">
    <w:name w:val="Short Return Address"/>
    <w:basedOn w:val="Normal"/>
    <w:rsid w:val="00C169C4"/>
    <w:pPr>
      <w:jc w:val="left"/>
    </w:pPr>
    <w:rPr>
      <w:szCs w:val="24"/>
    </w:rPr>
  </w:style>
  <w:style w:type="paragraph" w:customStyle="1" w:styleId="BHead">
    <w:name w:val="B Head"/>
    <w:rsid w:val="00C169C4"/>
    <w:pPr>
      <w:tabs>
        <w:tab w:val="left" w:pos="-720"/>
      </w:tabs>
      <w:suppressAutoHyphens/>
      <w:overflowPunct w:val="0"/>
      <w:autoSpaceDE w:val="0"/>
      <w:autoSpaceDN w:val="0"/>
      <w:adjustRightInd w:val="0"/>
    </w:pPr>
    <w:rPr>
      <w:rFonts w:eastAsia="Times New Roman"/>
    </w:rPr>
  </w:style>
  <w:style w:type="paragraph" w:customStyle="1" w:styleId="CHead">
    <w:name w:val="C Head"/>
    <w:rsid w:val="00C169C4"/>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C169C4"/>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C169C4"/>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C169C4"/>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C169C4"/>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C169C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C169C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C169C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C169C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C169C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C169C4"/>
    <w:pPr>
      <w:spacing w:before="240" w:after="240"/>
      <w:ind w:left="1418"/>
      <w:jc w:val="left"/>
    </w:pPr>
    <w:rPr>
      <w:szCs w:val="24"/>
    </w:rPr>
  </w:style>
  <w:style w:type="paragraph" w:customStyle="1" w:styleId="e4">
    <w:name w:val="e4"/>
    <w:aliases w:val="exh line end"/>
    <w:basedOn w:val="Normal"/>
    <w:next w:val="Normal"/>
    <w:rsid w:val="00C169C4"/>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169C4"/>
    <w:pPr>
      <w:spacing w:before="120" w:after="200"/>
    </w:pPr>
    <w:rPr>
      <w:b/>
    </w:rPr>
  </w:style>
  <w:style w:type="paragraph" w:customStyle="1" w:styleId="S1-Header1">
    <w:name w:val="S1-Header1"/>
    <w:basedOn w:val="Normal"/>
    <w:rsid w:val="00C169C4"/>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169C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169C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169C4"/>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C169C4"/>
    <w:pPr>
      <w:spacing w:before="120" w:after="240"/>
      <w:jc w:val="center"/>
    </w:pPr>
    <w:rPr>
      <w:b/>
      <w:bCs/>
      <w:sz w:val="36"/>
    </w:rPr>
  </w:style>
  <w:style w:type="paragraph" w:customStyle="1" w:styleId="S3-Header1">
    <w:name w:val="S3-Header 1"/>
    <w:basedOn w:val="Normal"/>
    <w:rsid w:val="00C169C4"/>
    <w:pPr>
      <w:spacing w:before="120" w:after="200"/>
      <w:ind w:left="1080" w:hanging="720"/>
    </w:pPr>
    <w:rPr>
      <w:b/>
      <w:bCs/>
      <w:noProof/>
      <w:sz w:val="28"/>
    </w:rPr>
  </w:style>
  <w:style w:type="paragraph" w:customStyle="1" w:styleId="S3-Heading2">
    <w:name w:val="S3-Heading 2"/>
    <w:basedOn w:val="Normal"/>
    <w:rsid w:val="00C169C4"/>
    <w:pPr>
      <w:spacing w:after="200"/>
      <w:ind w:left="1080" w:right="288" w:hanging="720"/>
    </w:pPr>
    <w:rPr>
      <w:b/>
      <w:bCs/>
      <w:szCs w:val="24"/>
    </w:rPr>
  </w:style>
  <w:style w:type="paragraph" w:customStyle="1" w:styleId="S4Header">
    <w:name w:val="S4 Header"/>
    <w:basedOn w:val="Normal"/>
    <w:next w:val="Normal"/>
    <w:rsid w:val="00C169C4"/>
    <w:pPr>
      <w:spacing w:before="120" w:after="240"/>
      <w:jc w:val="center"/>
    </w:pPr>
    <w:rPr>
      <w:b/>
      <w:sz w:val="32"/>
    </w:rPr>
  </w:style>
  <w:style w:type="paragraph" w:customStyle="1" w:styleId="S4-Header10">
    <w:name w:val="S4-Header 1"/>
    <w:basedOn w:val="Normal"/>
    <w:next w:val="Normal"/>
    <w:rsid w:val="00C169C4"/>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C169C4"/>
    <w:pPr>
      <w:spacing w:before="120" w:after="240"/>
      <w:ind w:left="360" w:right="288"/>
    </w:pPr>
    <w:rPr>
      <w:bCs/>
      <w:sz w:val="32"/>
    </w:rPr>
  </w:style>
  <w:style w:type="paragraph" w:customStyle="1" w:styleId="S6-Header1">
    <w:name w:val="S6-Header 1"/>
    <w:basedOn w:val="Normal"/>
    <w:next w:val="Normal"/>
    <w:rsid w:val="00C169C4"/>
    <w:pPr>
      <w:spacing w:before="120" w:after="240"/>
      <w:jc w:val="center"/>
    </w:pPr>
    <w:rPr>
      <w:rFonts w:cs="Arial"/>
      <w:b/>
      <w:sz w:val="32"/>
      <w:szCs w:val="24"/>
    </w:rPr>
  </w:style>
  <w:style w:type="paragraph" w:customStyle="1" w:styleId="Part">
    <w:name w:val="Part"/>
    <w:basedOn w:val="Normal"/>
    <w:rsid w:val="00C169C4"/>
    <w:pPr>
      <w:keepNext/>
      <w:spacing w:before="2280"/>
      <w:jc w:val="center"/>
    </w:pPr>
    <w:rPr>
      <w:b/>
      <w:sz w:val="52"/>
      <w:szCs w:val="24"/>
    </w:rPr>
  </w:style>
  <w:style w:type="paragraph" w:customStyle="1" w:styleId="StyleHead41Before6ptAfter6pt">
    <w:name w:val="Style Head 4.1 + Before:  6 pt After:  6 pt"/>
    <w:basedOn w:val="Head41"/>
    <w:rsid w:val="00C169C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169C4"/>
    <w:pPr>
      <w:spacing w:before="120" w:after="240"/>
      <w:jc w:val="center"/>
    </w:pPr>
    <w:rPr>
      <w:b/>
      <w:sz w:val="36"/>
      <w:szCs w:val="24"/>
    </w:rPr>
  </w:style>
  <w:style w:type="paragraph" w:customStyle="1" w:styleId="StyleS1-Header1TimesNewRoman14pt">
    <w:name w:val="Style S1-Header1 + Times New Roman 14 pt"/>
    <w:basedOn w:val="S1-Header1"/>
    <w:rsid w:val="00C169C4"/>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169C4"/>
    <w:pPr>
      <w:tabs>
        <w:tab w:val="num" w:pos="648"/>
      </w:tabs>
      <w:ind w:left="360" w:hanging="72"/>
    </w:pPr>
  </w:style>
  <w:style w:type="paragraph" w:customStyle="1" w:styleId="StyleStyleS1-Header1TimesNewRoman14pt1">
    <w:name w:val="Style Style S1-Header1 + Times New Roman 14 pt +1"/>
    <w:basedOn w:val="StyleS1-Header1TimesNewRoman14pt"/>
    <w:rsid w:val="00C169C4"/>
    <w:pPr>
      <w:tabs>
        <w:tab w:val="num" w:pos="648"/>
      </w:tabs>
      <w:ind w:left="360" w:hanging="72"/>
    </w:pPr>
  </w:style>
  <w:style w:type="character" w:customStyle="1" w:styleId="AHead">
    <w:name w:val="A Head"/>
    <w:rsid w:val="00C169C4"/>
    <w:rPr>
      <w:rFonts w:ascii="Times New Roman" w:hAnsi="Times New Roman" w:cs="Times New Roman" w:hint="default"/>
      <w:noProof w:val="0"/>
      <w:sz w:val="20"/>
      <w:lang w:val="en-US"/>
    </w:rPr>
  </w:style>
  <w:style w:type="character" w:customStyle="1" w:styleId="DefaultPara">
    <w:name w:val="Default Para"/>
    <w:rsid w:val="00C169C4"/>
    <w:rPr>
      <w:rFonts w:ascii="CG Times" w:hAnsi="CG Times" w:hint="default"/>
      <w:b/>
      <w:bCs w:val="0"/>
      <w:i/>
      <w:iCs w:val="0"/>
      <w:noProof w:val="0"/>
      <w:sz w:val="24"/>
      <w:lang w:val="en-US"/>
    </w:rPr>
  </w:style>
  <w:style w:type="character" w:customStyle="1" w:styleId="BulletList">
    <w:name w:val="Bullet List"/>
    <w:basedOn w:val="DefaultParagraphFont"/>
    <w:rsid w:val="00C169C4"/>
  </w:style>
  <w:style w:type="character" w:customStyle="1" w:styleId="StyleHeader2-SubClausesItalicChar">
    <w:name w:val="Style Header 2 - SubClauses + Italic Char"/>
    <w:rsid w:val="00C169C4"/>
    <w:rPr>
      <w:rFonts w:ascii="Arial" w:hAnsi="Arial" w:cs="Arial" w:hint="default"/>
      <w:i/>
      <w:iCs/>
      <w:sz w:val="24"/>
      <w:szCs w:val="24"/>
      <w:lang w:val="en-US" w:eastAsia="en-US" w:bidi="ar-SA"/>
    </w:rPr>
  </w:style>
  <w:style w:type="character" w:customStyle="1" w:styleId="S1-Header1CharChar">
    <w:name w:val="S1-Header1 Char Char"/>
    <w:rsid w:val="00C169C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169C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169C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169C4"/>
    <w:rPr>
      <w:rFonts w:ascii="Arial" w:hAnsi="Arial" w:cs="Arial" w:hint="default"/>
      <w:b w:val="0"/>
      <w:bCs w:val="0"/>
      <w:sz w:val="28"/>
      <w:szCs w:val="24"/>
      <w:lang w:val="en-US" w:eastAsia="en-US" w:bidi="ar-SA"/>
    </w:rPr>
  </w:style>
  <w:style w:type="character" w:customStyle="1" w:styleId="hps">
    <w:name w:val="hps"/>
    <w:rsid w:val="00C169C4"/>
  </w:style>
  <w:style w:type="character" w:customStyle="1" w:styleId="shorttext">
    <w:name w:val="short_text"/>
    <w:rsid w:val="00C169C4"/>
  </w:style>
  <w:style w:type="character" w:customStyle="1" w:styleId="atn">
    <w:name w:val="atn"/>
    <w:rsid w:val="00C169C4"/>
  </w:style>
  <w:style w:type="character" w:customStyle="1" w:styleId="dieuChar">
    <w:name w:val="dieu Char"/>
    <w:rsid w:val="00C169C4"/>
    <w:rPr>
      <w:rFonts w:ascii="Times New Roman" w:eastAsia="Times New Roman" w:hAnsi="Times New Roman" w:cs="Times New Roman"/>
      <w:b/>
      <w:color w:val="0000FF"/>
      <w:sz w:val="26"/>
      <w:szCs w:val="20"/>
      <w:lang w:val="en-US"/>
    </w:rPr>
  </w:style>
  <w:style w:type="paragraph" w:customStyle="1" w:styleId="3">
    <w:name w:val="3"/>
    <w:basedOn w:val="Heading3"/>
    <w:rsid w:val="00C169C4"/>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C169C4"/>
    <w:pPr>
      <w:spacing w:after="120"/>
      <w:ind w:left="0" w:right="0" w:firstLine="567"/>
      <w:jc w:val="right"/>
    </w:pPr>
    <w:rPr>
      <w:rFonts w:ascii=".VnTime" w:hAnsi=".VnTime"/>
      <w:sz w:val="28"/>
      <w:szCs w:val="28"/>
      <w:u w:val="single"/>
      <w:lang w:val="de-DE"/>
    </w:rPr>
  </w:style>
  <w:style w:type="paragraph" w:customStyle="1" w:styleId="4">
    <w:name w:val="4"/>
    <w:basedOn w:val="Normal"/>
    <w:rsid w:val="00C169C4"/>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C169C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99"/>
    <w:qFormat/>
    <w:rsid w:val="00C169C4"/>
    <w:rPr>
      <w:rFonts w:eastAsia="Times New Roman" w:cs="Times New Roman"/>
      <w:sz w:val="24"/>
      <w:szCs w:val="20"/>
    </w:rPr>
  </w:style>
  <w:style w:type="paragraph" w:customStyle="1" w:styleId="Style1">
    <w:name w:val="Style1"/>
    <w:basedOn w:val="Normal"/>
    <w:rsid w:val="00C169C4"/>
    <w:pPr>
      <w:widowControl w:val="0"/>
    </w:pPr>
    <w:rPr>
      <w:rFonts w:ascii=".VnTime" w:hAnsi=".VnTime"/>
      <w:sz w:val="26"/>
    </w:rPr>
  </w:style>
  <w:style w:type="character" w:styleId="Emphasis">
    <w:name w:val="Emphasis"/>
    <w:uiPriority w:val="20"/>
    <w:qFormat/>
    <w:rsid w:val="00C169C4"/>
    <w:rPr>
      <w:i/>
      <w:iCs/>
    </w:rPr>
  </w:style>
  <w:style w:type="paragraph" w:customStyle="1" w:styleId="HAStyle1">
    <w:name w:val="HAStyle1"/>
    <w:basedOn w:val="Sec1-Clauses"/>
    <w:qFormat/>
    <w:rsid w:val="00C169C4"/>
    <w:pPr>
      <w:widowControl w:val="0"/>
      <w:numPr>
        <w:numId w:val="2"/>
      </w:numPr>
      <w:spacing w:line="264" w:lineRule="auto"/>
    </w:pPr>
    <w:rPr>
      <w:rFonts w:eastAsia="Calibri"/>
      <w:sz w:val="28"/>
      <w:szCs w:val="28"/>
    </w:rPr>
  </w:style>
  <w:style w:type="paragraph" w:styleId="Revision">
    <w:name w:val="Revision"/>
    <w:hidden/>
    <w:uiPriority w:val="99"/>
    <w:semiHidden/>
    <w:rsid w:val="00C169C4"/>
    <w:rPr>
      <w:rFonts w:eastAsia="Times New Roman"/>
      <w:sz w:val="24"/>
    </w:rPr>
  </w:style>
  <w:style w:type="character" w:customStyle="1" w:styleId="Other">
    <w:name w:val="Other_"/>
    <w:link w:val="Other0"/>
    <w:rsid w:val="00C169C4"/>
    <w:rPr>
      <w:rFonts w:cs="Times New Roman"/>
      <w:i/>
      <w:iCs/>
      <w:szCs w:val="26"/>
      <w:shd w:val="clear" w:color="auto" w:fill="FFFFFF"/>
    </w:rPr>
  </w:style>
  <w:style w:type="paragraph" w:customStyle="1" w:styleId="Other0">
    <w:name w:val="Other"/>
    <w:basedOn w:val="Normal"/>
    <w:link w:val="Other"/>
    <w:rsid w:val="00C169C4"/>
    <w:pPr>
      <w:widowControl w:val="0"/>
      <w:shd w:val="clear" w:color="auto" w:fill="FFFFFF"/>
      <w:spacing w:after="100" w:line="262" w:lineRule="auto"/>
      <w:ind w:firstLine="400"/>
      <w:jc w:val="center"/>
    </w:pPr>
    <w:rPr>
      <w:rFonts w:eastAsia="Calibri"/>
      <w:i/>
      <w:iCs/>
      <w:sz w:val="26"/>
      <w:szCs w:val="26"/>
    </w:rPr>
  </w:style>
  <w:style w:type="character" w:customStyle="1" w:styleId="Khc">
    <w:name w:val="Khác_"/>
    <w:link w:val="Khc0"/>
    <w:uiPriority w:val="99"/>
    <w:rsid w:val="00C169C4"/>
    <w:rPr>
      <w:rFonts w:cs="Times New Roman"/>
      <w:szCs w:val="28"/>
    </w:rPr>
  </w:style>
  <w:style w:type="paragraph" w:customStyle="1" w:styleId="Khc0">
    <w:name w:val="Khác"/>
    <w:basedOn w:val="Normal"/>
    <w:link w:val="Khc"/>
    <w:uiPriority w:val="99"/>
    <w:rsid w:val="00C169C4"/>
    <w:pPr>
      <w:widowControl w:val="0"/>
      <w:spacing w:after="60" w:line="312" w:lineRule="auto"/>
      <w:ind w:firstLine="400"/>
      <w:jc w:val="left"/>
    </w:pPr>
    <w:rPr>
      <w:rFonts w:eastAsia="Calibri"/>
      <w:sz w:val="26"/>
      <w:szCs w:val="28"/>
    </w:rPr>
  </w:style>
  <w:style w:type="paragraph" w:styleId="Index3">
    <w:name w:val="index 3"/>
    <w:basedOn w:val="Normal"/>
    <w:next w:val="Normal"/>
    <w:autoRedefine/>
    <w:uiPriority w:val="99"/>
    <w:semiHidden/>
    <w:unhideWhenUsed/>
    <w:rsid w:val="00C169C4"/>
    <w:pPr>
      <w:ind w:left="720" w:hanging="240"/>
    </w:pPr>
  </w:style>
  <w:style w:type="character" w:customStyle="1" w:styleId="fontstyle01">
    <w:name w:val="fontstyle01"/>
    <w:rsid w:val="00C169C4"/>
    <w:rPr>
      <w:rFonts w:ascii="TimesNewRomanPS-BoldMT" w:hAnsi="TimesNewRomanPS-BoldMT" w:hint="default"/>
      <w:b/>
      <w:bCs/>
      <w:i w:val="0"/>
      <w:iCs w:val="0"/>
      <w:color w:val="000000"/>
      <w:sz w:val="24"/>
      <w:szCs w:val="24"/>
    </w:rPr>
  </w:style>
  <w:style w:type="table" w:styleId="TableGrid">
    <w:name w:val="Table Grid"/>
    <w:basedOn w:val="TableNormal"/>
    <w:rsid w:val="00C169C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C169C4"/>
    <w:rPr>
      <w:b/>
      <w:bCs/>
    </w:rPr>
  </w:style>
  <w:style w:type="character" w:customStyle="1" w:styleId="apple-converted-space">
    <w:name w:val="apple-converted-space"/>
    <w:basedOn w:val="DefaultParagraphFont"/>
    <w:rsid w:val="00C169C4"/>
  </w:style>
  <w:style w:type="paragraph" w:customStyle="1" w:styleId="nk-description-item">
    <w:name w:val="nk-description-item"/>
    <w:basedOn w:val="Normal"/>
    <w:rsid w:val="00C169C4"/>
    <w:pPr>
      <w:spacing w:before="100" w:beforeAutospacing="1" w:after="100" w:afterAutospacing="1"/>
      <w:jc w:val="left"/>
    </w:pPr>
    <w:rPr>
      <w:szCs w:val="24"/>
    </w:rPr>
  </w:style>
  <w:style w:type="paragraph" w:customStyle="1" w:styleId="TableParagraph">
    <w:name w:val="Table Paragraph"/>
    <w:basedOn w:val="Normal"/>
    <w:uiPriority w:val="1"/>
    <w:qFormat/>
    <w:rsid w:val="00C169C4"/>
    <w:pPr>
      <w:widowControl w:val="0"/>
      <w:autoSpaceDE w:val="0"/>
      <w:autoSpaceDN w:val="0"/>
      <w:jc w:val="left"/>
    </w:pPr>
    <w:rPr>
      <w:sz w:val="22"/>
      <w:szCs w:val="22"/>
      <w:lang w:bidi="en-US"/>
    </w:rPr>
  </w:style>
  <w:style w:type="character" w:customStyle="1" w:styleId="fontstyle21">
    <w:name w:val="fontstyle21"/>
    <w:rsid w:val="00C169C4"/>
    <w:rPr>
      <w:rFonts w:ascii="TimesNewRomanPSMT" w:hAnsi="TimesNewRomanPSMT" w:hint="default"/>
      <w:b w:val="0"/>
      <w:bCs w:val="0"/>
      <w:i w:val="0"/>
      <w:iCs w:val="0"/>
      <w:color w:val="000000"/>
      <w:sz w:val="24"/>
      <w:szCs w:val="24"/>
    </w:rPr>
  </w:style>
  <w:style w:type="character" w:customStyle="1" w:styleId="fontstyle31">
    <w:name w:val="fontstyle31"/>
    <w:rsid w:val="00C169C4"/>
    <w:rPr>
      <w:rFonts w:ascii="CIDFont+F1" w:hAnsi="CIDFont+F1" w:hint="default"/>
      <w:b w:val="0"/>
      <w:bCs w:val="0"/>
      <w:i w:val="0"/>
      <w:iCs w:val="0"/>
      <w:color w:val="000000"/>
      <w:sz w:val="22"/>
      <w:szCs w:val="22"/>
    </w:rPr>
  </w:style>
  <w:style w:type="character" w:customStyle="1" w:styleId="fontstyle41">
    <w:name w:val="fontstyle41"/>
    <w:rsid w:val="00C169C4"/>
    <w:rPr>
      <w:rFonts w:ascii="CIDFont+F5" w:hAnsi="CIDFont+F5" w:hint="default"/>
      <w:b w:val="0"/>
      <w:bCs w:val="0"/>
      <w:i w:val="0"/>
      <w:iCs w:val="0"/>
      <w:color w:val="000000"/>
      <w:sz w:val="22"/>
      <w:szCs w:val="22"/>
    </w:rPr>
  </w:style>
  <w:style w:type="character" w:customStyle="1" w:styleId="fontstyle51">
    <w:name w:val="fontstyle51"/>
    <w:rsid w:val="00C169C4"/>
    <w:rPr>
      <w:rFonts w:ascii="CIDFont+F6" w:hAnsi="CIDFont+F6" w:hint="default"/>
      <w:b w:val="0"/>
      <w:bCs w:val="0"/>
      <w:i w:val="0"/>
      <w:iCs w:val="0"/>
      <w:color w:val="000000"/>
      <w:sz w:val="22"/>
      <w:szCs w:val="22"/>
    </w:rPr>
  </w:style>
  <w:style w:type="character" w:customStyle="1" w:styleId="fontstyle61">
    <w:name w:val="fontstyle61"/>
    <w:rsid w:val="00C169C4"/>
    <w:rPr>
      <w:rFonts w:ascii="CIDFont+F7" w:hAnsi="CIDFont+F7" w:hint="default"/>
      <w:b w:val="0"/>
      <w:bCs w:val="0"/>
      <w:i/>
      <w:iCs/>
      <w:color w:val="000000"/>
      <w:sz w:val="22"/>
      <w:szCs w:val="22"/>
    </w:rPr>
  </w:style>
  <w:style w:type="paragraph" w:customStyle="1" w:styleId="Pa8">
    <w:name w:val="Pa8"/>
    <w:basedOn w:val="Default"/>
    <w:next w:val="Default"/>
    <w:uiPriority w:val="99"/>
    <w:rsid w:val="00C169C4"/>
    <w:pPr>
      <w:spacing w:line="131" w:lineRule="atLeast"/>
    </w:pPr>
    <w:rPr>
      <w:rFonts w:ascii="Frutiger Regular" w:eastAsia="SimSun" w:hAnsi="Frutiger Regular"/>
      <w:color w:val="auto"/>
    </w:rPr>
  </w:style>
  <w:style w:type="character" w:customStyle="1" w:styleId="NormalWebChar">
    <w:name w:val="Normal (Web) Char"/>
    <w:link w:val="NormalWeb"/>
    <w:uiPriority w:val="99"/>
    <w:locked/>
    <w:rsid w:val="007A6C32"/>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4731">
      <w:bodyDiv w:val="1"/>
      <w:marLeft w:val="0"/>
      <w:marRight w:val="0"/>
      <w:marTop w:val="0"/>
      <w:marBottom w:val="0"/>
      <w:divBdr>
        <w:top w:val="none" w:sz="0" w:space="0" w:color="auto"/>
        <w:left w:val="none" w:sz="0" w:space="0" w:color="auto"/>
        <w:bottom w:val="none" w:sz="0" w:space="0" w:color="auto"/>
        <w:right w:val="none" w:sz="0" w:space="0" w:color="auto"/>
      </w:divBdr>
    </w:div>
    <w:div w:id="465976333">
      <w:bodyDiv w:val="1"/>
      <w:marLeft w:val="0"/>
      <w:marRight w:val="0"/>
      <w:marTop w:val="0"/>
      <w:marBottom w:val="0"/>
      <w:divBdr>
        <w:top w:val="none" w:sz="0" w:space="0" w:color="auto"/>
        <w:left w:val="none" w:sz="0" w:space="0" w:color="auto"/>
        <w:bottom w:val="none" w:sz="0" w:space="0" w:color="auto"/>
        <w:right w:val="none" w:sz="0" w:space="0" w:color="auto"/>
      </w:divBdr>
    </w:div>
    <w:div w:id="616179638">
      <w:bodyDiv w:val="1"/>
      <w:marLeft w:val="0"/>
      <w:marRight w:val="0"/>
      <w:marTop w:val="0"/>
      <w:marBottom w:val="0"/>
      <w:divBdr>
        <w:top w:val="none" w:sz="0" w:space="0" w:color="auto"/>
        <w:left w:val="none" w:sz="0" w:space="0" w:color="auto"/>
        <w:bottom w:val="none" w:sz="0" w:space="0" w:color="auto"/>
        <w:right w:val="none" w:sz="0" w:space="0" w:color="auto"/>
      </w:divBdr>
    </w:div>
    <w:div w:id="1005866646">
      <w:bodyDiv w:val="1"/>
      <w:marLeft w:val="0"/>
      <w:marRight w:val="0"/>
      <w:marTop w:val="0"/>
      <w:marBottom w:val="0"/>
      <w:divBdr>
        <w:top w:val="none" w:sz="0" w:space="0" w:color="auto"/>
        <w:left w:val="none" w:sz="0" w:space="0" w:color="auto"/>
        <w:bottom w:val="none" w:sz="0" w:space="0" w:color="auto"/>
        <w:right w:val="none" w:sz="0" w:space="0" w:color="auto"/>
      </w:divBdr>
    </w:div>
    <w:div w:id="1369911371">
      <w:bodyDiv w:val="1"/>
      <w:marLeft w:val="0"/>
      <w:marRight w:val="0"/>
      <w:marTop w:val="0"/>
      <w:marBottom w:val="0"/>
      <w:divBdr>
        <w:top w:val="none" w:sz="0" w:space="0" w:color="auto"/>
        <w:left w:val="none" w:sz="0" w:space="0" w:color="auto"/>
        <w:bottom w:val="none" w:sz="0" w:space="0" w:color="auto"/>
        <w:right w:val="none" w:sz="0" w:space="0" w:color="auto"/>
      </w:divBdr>
    </w:div>
    <w:div w:id="172872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D7E1E-41B8-4333-8FBC-69DA37D2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Ngọc Vinh</cp:lastModifiedBy>
  <cp:revision>5</cp:revision>
  <dcterms:created xsi:type="dcterms:W3CDTF">2025-08-30T07:52:00Z</dcterms:created>
  <dcterms:modified xsi:type="dcterms:W3CDTF">2025-08-30T07:59:00Z</dcterms:modified>
</cp:coreProperties>
</file>